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D02" w14:textId="77777777" w:rsidR="00971BC1" w:rsidRPr="00816FA7" w:rsidRDefault="00971BC1" w:rsidP="00971BC1">
      <w:pPr>
        <w:spacing w:line="360" w:lineRule="auto"/>
        <w:jc w:val="righ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</w:t>
      </w:r>
    </w:p>
    <w:p w14:paraId="2C623A96" w14:textId="77777777" w:rsidR="00971BC1" w:rsidRPr="002D44A2" w:rsidRDefault="00971BC1" w:rsidP="00971BC1">
      <w:pPr>
        <w:jc w:val="center"/>
        <w:rPr>
          <w:b/>
          <w:bCs/>
          <w:sz w:val="40"/>
          <w:szCs w:val="40"/>
          <w:u w:val="single"/>
        </w:rPr>
      </w:pPr>
      <w:r w:rsidRPr="002D44A2">
        <w:rPr>
          <w:b/>
          <w:bCs/>
          <w:sz w:val="40"/>
          <w:szCs w:val="40"/>
          <w:u w:val="single"/>
        </w:rPr>
        <w:t>Curriculum Vitae</w:t>
      </w:r>
    </w:p>
    <w:p w14:paraId="4F6E638F" w14:textId="77777777" w:rsidR="00971BC1" w:rsidRPr="002D44A2" w:rsidRDefault="00971BC1" w:rsidP="00971BC1">
      <w:pPr>
        <w:jc w:val="center"/>
        <w:rPr>
          <w:b/>
          <w:bCs/>
          <w:sz w:val="40"/>
          <w:szCs w:val="40"/>
          <w:u w:val="single"/>
        </w:rPr>
      </w:pPr>
    </w:p>
    <w:p w14:paraId="58EE4156" w14:textId="77777777" w:rsidR="00971BC1" w:rsidRPr="00D47AE2" w:rsidRDefault="00971BC1" w:rsidP="00971BC1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40"/>
          <w:szCs w:val="40"/>
        </w:rPr>
        <w:t>Sanaa M.S.Rasheed (PhD)</w:t>
      </w:r>
    </w:p>
    <w:p w14:paraId="474D58A8" w14:textId="77777777" w:rsidR="00971BC1" w:rsidRDefault="00971BC1" w:rsidP="00971BC1">
      <w:pPr>
        <w:spacing w:line="360" w:lineRule="auto"/>
        <w:jc w:val="center"/>
        <w:rPr>
          <w:b/>
          <w:bCs/>
          <w:sz w:val="28"/>
          <w:szCs w:val="28"/>
        </w:rPr>
      </w:pPr>
      <w:r w:rsidRPr="00D47AE2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Horticulture, Protected cultivation)</w:t>
      </w:r>
    </w:p>
    <w:p w14:paraId="7D4F0BC1" w14:textId="77777777" w:rsidR="00971BC1" w:rsidRPr="00D47AE2" w:rsidRDefault="00971BC1" w:rsidP="00971BC1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14:paraId="5C82EC70" w14:textId="77777777" w:rsidR="00971BC1" w:rsidRPr="00645DD5" w:rsidRDefault="00971BC1" w:rsidP="00645DD5">
      <w:pPr>
        <w:spacing w:line="360" w:lineRule="auto"/>
        <w:jc w:val="right"/>
        <w:rPr>
          <w:b/>
          <w:bCs/>
          <w:sz w:val="36"/>
          <w:szCs w:val="36"/>
          <w:u w:val="single"/>
          <w:lang w:bidi="ar-IQ"/>
        </w:rPr>
      </w:pPr>
      <w:r w:rsidRPr="00816FA7">
        <w:rPr>
          <w:b/>
          <w:bCs/>
          <w:sz w:val="36"/>
          <w:szCs w:val="36"/>
          <w:u w:val="single"/>
        </w:rPr>
        <w:t>Personal Data</w:t>
      </w:r>
      <w:r>
        <w:rPr>
          <w:b/>
          <w:bCs/>
          <w:sz w:val="52"/>
          <w:szCs w:val="52"/>
        </w:rPr>
        <w:t xml:space="preserve">                                       </w:t>
      </w:r>
      <w:r>
        <w:rPr>
          <w:b/>
          <w:bCs/>
          <w:noProof/>
          <w:sz w:val="52"/>
          <w:szCs w:val="52"/>
        </w:rPr>
        <w:drawing>
          <wp:inline distT="0" distB="0" distL="0" distR="0" wp14:anchorId="29F7EAAD" wp14:editId="26F2A566">
            <wp:extent cx="8572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</w:t>
      </w:r>
    </w:p>
    <w:p w14:paraId="25B5724F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Surname:</w:t>
      </w:r>
      <w:r w:rsidRPr="002D44A2">
        <w:rPr>
          <w:sz w:val="28"/>
          <w:szCs w:val="28"/>
        </w:rPr>
        <w:t xml:space="preserve"> </w:t>
      </w:r>
      <w:r w:rsidR="00645DD5">
        <w:rPr>
          <w:sz w:val="28"/>
          <w:szCs w:val="28"/>
        </w:rPr>
        <w:t>Rasheed</w:t>
      </w:r>
      <w:r w:rsidRPr="002D44A2">
        <w:rPr>
          <w:sz w:val="28"/>
          <w:szCs w:val="28"/>
        </w:rPr>
        <w:t xml:space="preserve">                                         </w:t>
      </w:r>
    </w:p>
    <w:p w14:paraId="3CEF1093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Forenames:</w:t>
      </w:r>
      <w:r w:rsidRPr="002D44A2">
        <w:rPr>
          <w:sz w:val="28"/>
          <w:szCs w:val="28"/>
        </w:rPr>
        <w:t xml:space="preserve"> Sanaa Mohammad Saleh </w:t>
      </w:r>
    </w:p>
    <w:p w14:paraId="3A5BA301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Gender:</w:t>
      </w:r>
      <w:r w:rsidRPr="002D44A2">
        <w:rPr>
          <w:sz w:val="28"/>
          <w:szCs w:val="28"/>
        </w:rPr>
        <w:t xml:space="preserve"> Female</w:t>
      </w:r>
    </w:p>
    <w:p w14:paraId="688941C4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Marital Status:</w:t>
      </w:r>
      <w:r w:rsidRPr="002D44A2">
        <w:rPr>
          <w:sz w:val="28"/>
          <w:szCs w:val="28"/>
        </w:rPr>
        <w:t xml:space="preserve"> Married, two son </w:t>
      </w:r>
    </w:p>
    <w:p w14:paraId="74ACE553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Date and Place of Birth:</w:t>
      </w:r>
      <w:r w:rsidRPr="002D44A2">
        <w:rPr>
          <w:sz w:val="28"/>
          <w:szCs w:val="28"/>
        </w:rPr>
        <w:t xml:space="preserve"> 8/6/1976, Dohuk, Kurdistan Region, Iraq </w:t>
      </w:r>
    </w:p>
    <w:p w14:paraId="27E69B4A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Nationality:</w:t>
      </w:r>
      <w:r w:rsidRPr="002D44A2">
        <w:rPr>
          <w:sz w:val="28"/>
          <w:szCs w:val="28"/>
        </w:rPr>
        <w:t xml:space="preserve"> Iraqi</w:t>
      </w:r>
    </w:p>
    <w:p w14:paraId="54E01C5B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  <w:rtl/>
          <w:lang w:bidi="ar-IQ"/>
        </w:rPr>
      </w:pPr>
      <w:r w:rsidRPr="002D44A2">
        <w:rPr>
          <w:b/>
          <w:bCs/>
          <w:sz w:val="28"/>
          <w:szCs w:val="28"/>
        </w:rPr>
        <w:t>Academic Status:</w:t>
      </w:r>
      <w:r w:rsidRPr="002D44A2">
        <w:rPr>
          <w:sz w:val="28"/>
          <w:szCs w:val="28"/>
        </w:rPr>
        <w:t xml:space="preserve"> Lecturer</w:t>
      </w:r>
      <w:r w:rsidR="0021065A">
        <w:rPr>
          <w:sz w:val="28"/>
          <w:szCs w:val="28"/>
        </w:rPr>
        <w:t xml:space="preserve"> (Assist Prof.)</w:t>
      </w:r>
    </w:p>
    <w:p w14:paraId="34ACAAEC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  <w:rtl/>
          <w:lang w:bidi="ar-IQ"/>
        </w:rPr>
      </w:pPr>
      <w:r w:rsidRPr="002D44A2">
        <w:rPr>
          <w:b/>
          <w:bCs/>
          <w:sz w:val="28"/>
          <w:szCs w:val="28"/>
        </w:rPr>
        <w:lastRenderedPageBreak/>
        <w:t>Languages:</w:t>
      </w:r>
      <w:r w:rsidRPr="002D44A2">
        <w:rPr>
          <w:sz w:val="28"/>
          <w:szCs w:val="28"/>
        </w:rPr>
        <w:t xml:space="preserve"> Kurdish (mother tongue), English and Arabic (spoken and written)</w:t>
      </w:r>
    </w:p>
    <w:p w14:paraId="5F25EDBC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  <w:rtl/>
          <w:lang w:bidi="ar-IQ"/>
        </w:rPr>
      </w:pPr>
      <w:r w:rsidRPr="002D44A2">
        <w:rPr>
          <w:b/>
          <w:bCs/>
          <w:sz w:val="28"/>
          <w:szCs w:val="28"/>
        </w:rPr>
        <w:t>Address for Correspondence:</w:t>
      </w:r>
      <w:r w:rsidRPr="002D44A2">
        <w:rPr>
          <w:sz w:val="28"/>
          <w:szCs w:val="28"/>
        </w:rPr>
        <w:t xml:space="preserve"> Dept. of Horticulture, College of  Agriculture, The University of  Dohuk, Kurdistan Region, Iraq.</w:t>
      </w:r>
    </w:p>
    <w:p w14:paraId="4D1E2282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E-mail:</w:t>
      </w:r>
      <w:r w:rsidRPr="002D44A2">
        <w:rPr>
          <w:sz w:val="28"/>
          <w:szCs w:val="28"/>
        </w:rPr>
        <w:t xml:space="preserve"> </w:t>
      </w:r>
      <w:hyperlink r:id="rId8" w:history="1">
        <w:r w:rsidRPr="002D44A2">
          <w:rPr>
            <w:rStyle w:val="Hyperlink"/>
            <w:sz w:val="28"/>
            <w:szCs w:val="28"/>
            <w:u w:val="none"/>
          </w:rPr>
          <w:t>sanaa_76_2007@yahoo.com</w:t>
        </w:r>
      </w:hyperlink>
      <w:r w:rsidR="0021065A">
        <w:rPr>
          <w:rStyle w:val="Hyperlink"/>
          <w:sz w:val="28"/>
          <w:szCs w:val="28"/>
          <w:u w:val="none"/>
        </w:rPr>
        <w:t xml:space="preserve">        sanaa.rasheed@uod.ac</w:t>
      </w:r>
      <w:r w:rsidRPr="002D44A2">
        <w:rPr>
          <w:sz w:val="28"/>
          <w:szCs w:val="28"/>
        </w:rPr>
        <w:t xml:space="preserve"> </w:t>
      </w:r>
    </w:p>
    <w:p w14:paraId="181EAD92" w14:textId="77777777" w:rsidR="00971BC1" w:rsidRPr="002D44A2" w:rsidRDefault="00971BC1" w:rsidP="00971BC1">
      <w:pPr>
        <w:spacing w:line="360" w:lineRule="auto"/>
        <w:jc w:val="right"/>
        <w:rPr>
          <w:sz w:val="28"/>
          <w:szCs w:val="28"/>
        </w:rPr>
      </w:pPr>
      <w:r w:rsidRPr="002D44A2">
        <w:rPr>
          <w:b/>
          <w:bCs/>
          <w:sz w:val="28"/>
          <w:szCs w:val="28"/>
        </w:rPr>
        <w:t>Mobile Phone:</w:t>
      </w:r>
      <w:r w:rsidRPr="002D44A2">
        <w:rPr>
          <w:sz w:val="28"/>
          <w:szCs w:val="28"/>
        </w:rPr>
        <w:t xml:space="preserve"> 00964 750 4864587</w:t>
      </w:r>
    </w:p>
    <w:p w14:paraId="6BF5736F" w14:textId="77777777" w:rsidR="00971BC1" w:rsidRDefault="00971BC1" w:rsidP="00971BC1">
      <w:pPr>
        <w:spacing w:line="360" w:lineRule="auto"/>
        <w:jc w:val="right"/>
      </w:pPr>
    </w:p>
    <w:p w14:paraId="425A4869" w14:textId="77777777" w:rsidR="00971BC1" w:rsidRPr="00D47AE2" w:rsidRDefault="00971BC1" w:rsidP="00971BC1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D47AE2">
        <w:rPr>
          <w:b/>
          <w:bCs/>
          <w:sz w:val="36"/>
          <w:szCs w:val="36"/>
          <w:u w:val="single"/>
        </w:rPr>
        <w:t>Education and Qualifications</w:t>
      </w:r>
    </w:p>
    <w:p w14:paraId="1C98AAF4" w14:textId="77777777" w:rsidR="00971BC1" w:rsidRPr="00CA329C" w:rsidRDefault="0021065A" w:rsidP="0021065A">
      <w:pPr>
        <w:bidi w:val="0"/>
        <w:spacing w:after="0" w:line="360" w:lineRule="auto"/>
        <w:rPr>
          <w:b/>
          <w:bCs/>
          <w:sz w:val="28"/>
          <w:szCs w:val="28"/>
        </w:rPr>
      </w:pPr>
      <w:r w:rsidRPr="0021065A">
        <w:rPr>
          <w:b/>
          <w:bCs/>
          <w:sz w:val="28"/>
          <w:szCs w:val="28"/>
        </w:rPr>
        <w:t>A/</w:t>
      </w:r>
      <w:r w:rsidR="00971BC1" w:rsidRPr="00CA329C">
        <w:rPr>
          <w:b/>
          <w:bCs/>
          <w:sz w:val="28"/>
          <w:szCs w:val="28"/>
        </w:rPr>
        <w:t>Schooling</w:t>
      </w:r>
    </w:p>
    <w:p w14:paraId="27E31F12" w14:textId="77777777" w:rsidR="00971BC1" w:rsidRPr="002D44A2" w:rsidRDefault="00971BC1" w:rsidP="00971BC1">
      <w:pPr>
        <w:spacing w:line="360" w:lineRule="auto"/>
        <w:ind w:left="1095"/>
        <w:jc w:val="right"/>
        <w:rPr>
          <w:sz w:val="28"/>
          <w:szCs w:val="28"/>
        </w:rPr>
      </w:pPr>
      <w:r w:rsidRPr="002D44A2">
        <w:rPr>
          <w:sz w:val="28"/>
          <w:szCs w:val="28"/>
        </w:rPr>
        <w:t>1982</w:t>
      </w:r>
      <w:r w:rsidRPr="002D44A2">
        <w:rPr>
          <w:sz w:val="28"/>
          <w:szCs w:val="28"/>
        </w:rPr>
        <w:softHyphen/>
      </w:r>
      <w:r w:rsidRPr="002D44A2">
        <w:rPr>
          <w:sz w:val="28"/>
          <w:szCs w:val="28"/>
        </w:rPr>
        <w:softHyphen/>
        <w:t xml:space="preserve">-1988   Zereen Primary School, Dohuk </w:t>
      </w:r>
    </w:p>
    <w:p w14:paraId="4F2BB381" w14:textId="77777777" w:rsidR="00971BC1" w:rsidRPr="002D44A2" w:rsidRDefault="00971BC1" w:rsidP="00971BC1">
      <w:pPr>
        <w:spacing w:line="360" w:lineRule="auto"/>
        <w:ind w:left="1095"/>
        <w:jc w:val="right"/>
        <w:rPr>
          <w:sz w:val="28"/>
          <w:szCs w:val="28"/>
        </w:rPr>
      </w:pPr>
      <w:r w:rsidRPr="002D44A2">
        <w:rPr>
          <w:sz w:val="28"/>
          <w:szCs w:val="28"/>
        </w:rPr>
        <w:t>1989-1991   Kifah Intermediate School, Dohuk</w:t>
      </w:r>
    </w:p>
    <w:p w14:paraId="5A923E05" w14:textId="77777777" w:rsidR="00971BC1" w:rsidRPr="002D44A2" w:rsidRDefault="00971BC1" w:rsidP="00971BC1">
      <w:pPr>
        <w:spacing w:line="360" w:lineRule="auto"/>
        <w:ind w:left="1095"/>
        <w:jc w:val="right"/>
        <w:rPr>
          <w:sz w:val="28"/>
          <w:szCs w:val="28"/>
        </w:rPr>
      </w:pPr>
      <w:r w:rsidRPr="002D44A2">
        <w:rPr>
          <w:sz w:val="28"/>
          <w:szCs w:val="28"/>
        </w:rPr>
        <w:t>1992-1994   Media Secondary School, Dohuk</w:t>
      </w:r>
    </w:p>
    <w:p w14:paraId="37621DB5" w14:textId="77777777" w:rsidR="00971BC1" w:rsidRDefault="00971BC1" w:rsidP="00971BC1">
      <w:pPr>
        <w:spacing w:line="360" w:lineRule="auto"/>
        <w:ind w:left="1095"/>
        <w:jc w:val="right"/>
      </w:pPr>
    </w:p>
    <w:p w14:paraId="4A1A8511" w14:textId="77777777" w:rsidR="00971BC1" w:rsidRPr="00CA329C" w:rsidRDefault="0021065A" w:rsidP="0021065A">
      <w:pPr>
        <w:bidi w:val="0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B/</w:t>
      </w:r>
      <w:r w:rsidR="00971BC1" w:rsidRPr="00CA329C">
        <w:rPr>
          <w:b/>
          <w:bCs/>
          <w:sz w:val="28"/>
          <w:szCs w:val="28"/>
        </w:rPr>
        <w:t>University</w:t>
      </w:r>
    </w:p>
    <w:p w14:paraId="766FAE9F" w14:textId="77777777" w:rsidR="00971BC1" w:rsidRPr="009D26DC" w:rsidRDefault="00971BC1" w:rsidP="0021065A">
      <w:pPr>
        <w:bidi w:val="0"/>
        <w:spacing w:line="360" w:lineRule="auto"/>
        <w:ind w:left="90"/>
        <w:rPr>
          <w:sz w:val="28"/>
          <w:szCs w:val="28"/>
        </w:rPr>
      </w:pPr>
      <w:r w:rsidRPr="009D26DC">
        <w:rPr>
          <w:sz w:val="28"/>
          <w:szCs w:val="28"/>
        </w:rPr>
        <w:t>1995-1998  B.Sc. study in the Dept. of  Plant Production, College of  agriculture, The University of Dohuk, Kurdistan, Iraq.</w:t>
      </w:r>
    </w:p>
    <w:p w14:paraId="358AF49C" w14:textId="77777777" w:rsidR="00971BC1" w:rsidRPr="009D26DC" w:rsidRDefault="00971BC1" w:rsidP="0021065A">
      <w:pPr>
        <w:bidi w:val="0"/>
        <w:spacing w:line="360" w:lineRule="auto"/>
        <w:ind w:left="90" w:hanging="300"/>
        <w:rPr>
          <w:sz w:val="28"/>
          <w:szCs w:val="28"/>
        </w:rPr>
      </w:pPr>
      <w:r w:rsidRPr="009D26DC">
        <w:rPr>
          <w:sz w:val="28"/>
          <w:szCs w:val="28"/>
        </w:rPr>
        <w:t>2000- 2002 M.Sc. study in the Dept. of Horticulture, College of Agriculture,</w:t>
      </w:r>
      <w:r w:rsidR="0021065A">
        <w:rPr>
          <w:sz w:val="28"/>
          <w:szCs w:val="28"/>
        </w:rPr>
        <w:t xml:space="preserve"> </w:t>
      </w:r>
      <w:r w:rsidRPr="009D26DC">
        <w:rPr>
          <w:sz w:val="28"/>
          <w:szCs w:val="28"/>
        </w:rPr>
        <w:t>The University of Dohuk, Kurdistan, Iraq.</w:t>
      </w:r>
    </w:p>
    <w:p w14:paraId="2ED6DF69" w14:textId="77777777" w:rsidR="00971BC1" w:rsidRDefault="0021065A" w:rsidP="0021065A">
      <w:pPr>
        <w:bidi w:val="0"/>
        <w:spacing w:line="360" w:lineRule="auto"/>
        <w:ind w:left="90" w:hanging="300"/>
        <w:rPr>
          <w:sz w:val="28"/>
          <w:szCs w:val="28"/>
        </w:rPr>
      </w:pPr>
      <w:r>
        <w:rPr>
          <w:sz w:val="28"/>
          <w:szCs w:val="28"/>
        </w:rPr>
        <w:t xml:space="preserve">2009-2019 </w:t>
      </w:r>
      <w:r w:rsidR="00971BC1" w:rsidRPr="009D26DC">
        <w:rPr>
          <w:sz w:val="28"/>
          <w:szCs w:val="28"/>
        </w:rPr>
        <w:t>PhD. study in the Dept. of Horticulture, College of Agriculture,</w:t>
      </w:r>
      <w:r>
        <w:rPr>
          <w:sz w:val="28"/>
          <w:szCs w:val="28"/>
        </w:rPr>
        <w:t xml:space="preserve"> </w:t>
      </w:r>
      <w:r w:rsidR="00971BC1" w:rsidRPr="009D26DC">
        <w:rPr>
          <w:sz w:val="28"/>
          <w:szCs w:val="28"/>
        </w:rPr>
        <w:t>The University of Dohuk, Kurdistan, Iraq.</w:t>
      </w:r>
    </w:p>
    <w:p w14:paraId="044597B7" w14:textId="77777777" w:rsidR="00971BC1" w:rsidRPr="00D47AE2" w:rsidRDefault="00971BC1" w:rsidP="00971BC1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D47AE2">
        <w:rPr>
          <w:b/>
          <w:bCs/>
          <w:sz w:val="36"/>
          <w:szCs w:val="36"/>
          <w:u w:val="single"/>
        </w:rPr>
        <w:lastRenderedPageBreak/>
        <w:t>Employment</w:t>
      </w:r>
    </w:p>
    <w:p w14:paraId="7CD9EF6A" w14:textId="77777777" w:rsidR="00971BC1" w:rsidRDefault="00971BC1" w:rsidP="00971BC1">
      <w:pPr>
        <w:spacing w:line="360" w:lineRule="auto"/>
        <w:jc w:val="right"/>
      </w:pPr>
    </w:p>
    <w:p w14:paraId="4FC2AE97" w14:textId="77777777" w:rsidR="00971BC1" w:rsidRPr="009D26DC" w:rsidRDefault="00971BC1" w:rsidP="00971BC1">
      <w:pPr>
        <w:spacing w:line="360" w:lineRule="auto"/>
        <w:ind w:left="1080"/>
        <w:jc w:val="right"/>
        <w:rPr>
          <w:sz w:val="28"/>
          <w:szCs w:val="28"/>
        </w:rPr>
      </w:pPr>
      <w:r w:rsidRPr="009D26DC">
        <w:rPr>
          <w:sz w:val="28"/>
          <w:szCs w:val="28"/>
        </w:rPr>
        <w:t xml:space="preserve">2003-2007  Assistant Lecturer, Dept. of Horticulture, </w:t>
      </w:r>
      <w:smartTag w:uri="urn:schemas-microsoft-com:office:smarttags" w:element="PlaceType">
        <w:r w:rsidRPr="009D26DC">
          <w:rPr>
            <w:sz w:val="28"/>
            <w:szCs w:val="28"/>
          </w:rPr>
          <w:t>College</w:t>
        </w:r>
      </w:smartTag>
      <w:r w:rsidRPr="009D26DC">
        <w:rPr>
          <w:sz w:val="28"/>
          <w:szCs w:val="28"/>
        </w:rPr>
        <w:t xml:space="preserve"> of Agriculture</w:t>
      </w:r>
      <w:r>
        <w:rPr>
          <w:sz w:val="28"/>
          <w:szCs w:val="28"/>
        </w:rPr>
        <w:t>.</w:t>
      </w:r>
      <w:r w:rsidRPr="009D26DC">
        <w:rPr>
          <w:sz w:val="28"/>
          <w:szCs w:val="28"/>
        </w:rPr>
        <w:t xml:space="preserve"> The University of Dohuk, Kurdistan, Iraq.</w:t>
      </w:r>
    </w:p>
    <w:p w14:paraId="7AB0C512" w14:textId="77777777" w:rsidR="00971BC1" w:rsidRPr="009D26DC" w:rsidRDefault="00971BC1" w:rsidP="00971BC1">
      <w:pPr>
        <w:spacing w:line="360" w:lineRule="auto"/>
        <w:ind w:left="1080"/>
        <w:jc w:val="right"/>
        <w:rPr>
          <w:sz w:val="28"/>
          <w:szCs w:val="28"/>
        </w:rPr>
      </w:pPr>
      <w:r w:rsidRPr="009D26DC">
        <w:rPr>
          <w:sz w:val="28"/>
          <w:szCs w:val="28"/>
        </w:rPr>
        <w:t xml:space="preserve">2009-2013 Lecturer, Dept. of Horticulture, </w:t>
      </w:r>
      <w:smartTag w:uri="urn:schemas-microsoft-com:office:smarttags" w:element="place">
        <w:smartTag w:uri="urn:schemas-microsoft-com:office:smarttags" w:element="PlaceType">
          <w:r w:rsidRPr="009D26DC">
            <w:rPr>
              <w:sz w:val="28"/>
              <w:szCs w:val="28"/>
            </w:rPr>
            <w:t>College</w:t>
          </w:r>
        </w:smartTag>
        <w:r w:rsidRPr="009D26DC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9D26DC">
            <w:rPr>
              <w:sz w:val="28"/>
              <w:szCs w:val="28"/>
            </w:rPr>
            <w:t>Agriculture</w:t>
          </w:r>
        </w:smartTag>
      </w:smartTag>
      <w:r w:rsidRPr="009D26DC">
        <w:rPr>
          <w:sz w:val="28"/>
          <w:szCs w:val="28"/>
        </w:rPr>
        <w:t xml:space="preserve"> </w:t>
      </w:r>
    </w:p>
    <w:p w14:paraId="6A854B28" w14:textId="77777777" w:rsidR="00971BC1" w:rsidRDefault="00971BC1" w:rsidP="00971BC1">
      <w:pPr>
        <w:spacing w:line="360" w:lineRule="auto"/>
        <w:ind w:left="2310"/>
        <w:jc w:val="right"/>
        <w:rPr>
          <w:sz w:val="28"/>
          <w:szCs w:val="28"/>
        </w:rPr>
      </w:pPr>
      <w:r w:rsidRPr="009D26DC">
        <w:rPr>
          <w:sz w:val="28"/>
          <w:szCs w:val="28"/>
        </w:rPr>
        <w:t>The University of Dohuk, Kurdistan, Iraq.</w:t>
      </w:r>
    </w:p>
    <w:p w14:paraId="16A1350B" w14:textId="77777777" w:rsidR="0021065A" w:rsidRPr="009D26DC" w:rsidRDefault="0021065A" w:rsidP="0021065A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2017-2019 Assistant Professor ,</w:t>
      </w:r>
      <w:r w:rsidRPr="0021065A">
        <w:t xml:space="preserve"> </w:t>
      </w:r>
      <w:r w:rsidRPr="0021065A">
        <w:rPr>
          <w:sz w:val="28"/>
          <w:szCs w:val="28"/>
        </w:rPr>
        <w:t>Dept. of Horticulture, College of Agriculture. The University of Dohuk, Kurdistan, Iraq</w:t>
      </w:r>
    </w:p>
    <w:p w14:paraId="417CB5F9" w14:textId="77777777" w:rsidR="00971BC1" w:rsidRPr="00D47AE2" w:rsidRDefault="00971BC1" w:rsidP="00971BC1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D47AE2">
        <w:rPr>
          <w:b/>
          <w:bCs/>
          <w:sz w:val="36"/>
          <w:szCs w:val="36"/>
          <w:u w:val="single"/>
        </w:rPr>
        <w:t>Professional Experience</w:t>
      </w:r>
    </w:p>
    <w:p w14:paraId="685DD62A" w14:textId="77777777" w:rsidR="00971BC1" w:rsidRDefault="00971BC1" w:rsidP="00971BC1">
      <w:pPr>
        <w:spacing w:line="360" w:lineRule="auto"/>
        <w:jc w:val="right"/>
      </w:pPr>
    </w:p>
    <w:p w14:paraId="72EDF8C0" w14:textId="77777777" w:rsidR="00971BC1" w:rsidRPr="009D26DC" w:rsidRDefault="00971BC1" w:rsidP="0021065A">
      <w:pPr>
        <w:numPr>
          <w:ilvl w:val="0"/>
          <w:numId w:val="2"/>
        </w:numPr>
        <w:tabs>
          <w:tab w:val="clear" w:pos="1590"/>
          <w:tab w:val="num" w:pos="1080"/>
        </w:tabs>
        <w:bidi w:val="0"/>
        <w:spacing w:after="0" w:line="360" w:lineRule="auto"/>
        <w:ind w:left="450" w:hanging="1500"/>
        <w:rPr>
          <w:sz w:val="28"/>
          <w:szCs w:val="28"/>
        </w:rPr>
      </w:pPr>
      <w:r w:rsidRPr="009D26DC">
        <w:rPr>
          <w:sz w:val="28"/>
          <w:szCs w:val="28"/>
        </w:rPr>
        <w:t xml:space="preserve">Teaching undergraduate courses in , genetics, </w:t>
      </w:r>
      <w:r>
        <w:rPr>
          <w:sz w:val="28"/>
          <w:szCs w:val="28"/>
        </w:rPr>
        <w:t xml:space="preserve">Principles of Horticulture, </w:t>
      </w:r>
      <w:r w:rsidRPr="009D26DC">
        <w:rPr>
          <w:sz w:val="28"/>
          <w:szCs w:val="28"/>
        </w:rPr>
        <w:t>general biology, Plant taxonomy, Principles of  Field Crops, Vegetable Crops, Vegetable Seed Production, Protected Planting, Plant Breeding, organic agriculture</w:t>
      </w:r>
      <w:r w:rsidR="0021065A">
        <w:rPr>
          <w:sz w:val="28"/>
          <w:szCs w:val="28"/>
        </w:rPr>
        <w:t>, organic farming</w:t>
      </w:r>
      <w:r w:rsidRPr="009D26DC">
        <w:rPr>
          <w:sz w:val="28"/>
          <w:szCs w:val="28"/>
        </w:rPr>
        <w:t xml:space="preserve"> </w:t>
      </w:r>
    </w:p>
    <w:p w14:paraId="2E6CC261" w14:textId="77777777" w:rsidR="00971BC1" w:rsidRPr="009D26DC" w:rsidRDefault="00971BC1" w:rsidP="0021065A">
      <w:pPr>
        <w:numPr>
          <w:ilvl w:val="0"/>
          <w:numId w:val="2"/>
        </w:numPr>
        <w:tabs>
          <w:tab w:val="clear" w:pos="1590"/>
          <w:tab w:val="num" w:pos="1080"/>
        </w:tabs>
        <w:bidi w:val="0"/>
        <w:spacing w:after="0" w:line="360" w:lineRule="auto"/>
        <w:ind w:left="450" w:hanging="1500"/>
        <w:rPr>
          <w:sz w:val="28"/>
          <w:szCs w:val="28"/>
        </w:rPr>
      </w:pPr>
      <w:r w:rsidRPr="009D26DC">
        <w:rPr>
          <w:sz w:val="28"/>
          <w:szCs w:val="28"/>
        </w:rPr>
        <w:t xml:space="preserve">Working as Administrator of library of  Agriculture college. </w:t>
      </w:r>
    </w:p>
    <w:p w14:paraId="1D69DAFB" w14:textId="77777777" w:rsidR="00971BC1" w:rsidRPr="009D26DC" w:rsidRDefault="00971BC1" w:rsidP="0021065A">
      <w:pPr>
        <w:numPr>
          <w:ilvl w:val="0"/>
          <w:numId w:val="2"/>
        </w:numPr>
        <w:tabs>
          <w:tab w:val="clear" w:pos="1590"/>
          <w:tab w:val="num" w:pos="1080"/>
        </w:tabs>
        <w:bidi w:val="0"/>
        <w:spacing w:after="0" w:line="360" w:lineRule="auto"/>
        <w:ind w:left="450" w:hanging="1500"/>
        <w:rPr>
          <w:sz w:val="28"/>
          <w:szCs w:val="28"/>
        </w:rPr>
      </w:pPr>
      <w:r w:rsidRPr="009D26DC">
        <w:rPr>
          <w:sz w:val="28"/>
          <w:szCs w:val="28"/>
        </w:rPr>
        <w:t>Working as Head of Horticulture Dept.</w:t>
      </w:r>
    </w:p>
    <w:p w14:paraId="01029D90" w14:textId="77777777" w:rsidR="00971BC1" w:rsidRPr="009D26DC" w:rsidRDefault="00971BC1" w:rsidP="0021065A">
      <w:pPr>
        <w:numPr>
          <w:ilvl w:val="0"/>
          <w:numId w:val="2"/>
        </w:numPr>
        <w:tabs>
          <w:tab w:val="clear" w:pos="1590"/>
          <w:tab w:val="num" w:pos="1080"/>
        </w:tabs>
        <w:bidi w:val="0"/>
        <w:spacing w:after="0" w:line="360" w:lineRule="auto"/>
        <w:ind w:left="450" w:hanging="1500"/>
        <w:rPr>
          <w:sz w:val="28"/>
          <w:szCs w:val="28"/>
        </w:rPr>
      </w:pPr>
      <w:r w:rsidRPr="009D26DC">
        <w:rPr>
          <w:sz w:val="28"/>
          <w:szCs w:val="28"/>
        </w:rPr>
        <w:t>Supervision of undergraduate students graduation projects and seminars.</w:t>
      </w:r>
    </w:p>
    <w:p w14:paraId="5C6350A3" w14:textId="77777777" w:rsidR="00971BC1" w:rsidRDefault="00971BC1" w:rsidP="0021065A">
      <w:pPr>
        <w:numPr>
          <w:ilvl w:val="0"/>
          <w:numId w:val="2"/>
        </w:numPr>
        <w:tabs>
          <w:tab w:val="clear" w:pos="1590"/>
          <w:tab w:val="num" w:pos="1080"/>
        </w:tabs>
        <w:bidi w:val="0"/>
        <w:spacing w:before="100" w:beforeAutospacing="1" w:after="100" w:afterAutospacing="1" w:line="360" w:lineRule="auto"/>
        <w:ind w:left="450" w:hanging="1500"/>
        <w:contextualSpacing/>
        <w:rPr>
          <w:rFonts w:ascii="Book Antiqua" w:hAnsi="Book Antiqua"/>
          <w:sz w:val="28"/>
          <w:szCs w:val="28"/>
        </w:rPr>
      </w:pPr>
      <w:r w:rsidRPr="009D26DC">
        <w:rPr>
          <w:rFonts w:ascii="Book Antiqua" w:hAnsi="Book Antiqua"/>
          <w:sz w:val="28"/>
          <w:szCs w:val="28"/>
        </w:rPr>
        <w:t xml:space="preserve">Member of the scientific committee, </w:t>
      </w:r>
      <w:r w:rsidRPr="009D26DC">
        <w:rPr>
          <w:sz w:val="28"/>
          <w:szCs w:val="28"/>
        </w:rPr>
        <w:t>Horticulture Dep. 201</w:t>
      </w:r>
      <w:r w:rsidR="0021065A">
        <w:rPr>
          <w:sz w:val="28"/>
          <w:szCs w:val="28"/>
        </w:rPr>
        <w:t>8</w:t>
      </w:r>
      <w:r w:rsidRPr="009D26DC">
        <w:rPr>
          <w:sz w:val="28"/>
          <w:szCs w:val="28"/>
        </w:rPr>
        <w:t>- 201</w:t>
      </w:r>
      <w:r w:rsidR="0021065A">
        <w:rPr>
          <w:sz w:val="28"/>
          <w:szCs w:val="28"/>
        </w:rPr>
        <w:t>9</w:t>
      </w:r>
      <w:r w:rsidRPr="009D26DC">
        <w:rPr>
          <w:rFonts w:ascii="Book Antiqua" w:hAnsi="Book Antiqua"/>
          <w:sz w:val="28"/>
          <w:szCs w:val="28"/>
        </w:rPr>
        <w:t>.</w:t>
      </w:r>
    </w:p>
    <w:p w14:paraId="69196750" w14:textId="77777777" w:rsidR="009A4D42" w:rsidRPr="009A4D42" w:rsidRDefault="0021065A" w:rsidP="00E12C0A">
      <w:pPr>
        <w:pStyle w:val="ListParagraph"/>
        <w:numPr>
          <w:ilvl w:val="0"/>
          <w:numId w:val="2"/>
        </w:numPr>
        <w:tabs>
          <w:tab w:val="clear" w:pos="1590"/>
        </w:tabs>
        <w:bidi w:val="0"/>
        <w:ind w:left="450" w:hanging="1620"/>
        <w:rPr>
          <w:rFonts w:ascii="Book Antiqua" w:hAnsi="Book Antiqua"/>
          <w:sz w:val="28"/>
          <w:szCs w:val="28"/>
        </w:rPr>
      </w:pPr>
      <w:r w:rsidRPr="0021065A">
        <w:rPr>
          <w:rFonts w:ascii="Book Antiqua" w:hAnsi="Book Antiqua"/>
          <w:sz w:val="28"/>
          <w:szCs w:val="28"/>
        </w:rPr>
        <w:t>Member of the Department committee, Horticulture Dep. 201</w:t>
      </w:r>
      <w:r w:rsidR="00E12C0A">
        <w:rPr>
          <w:rFonts w:ascii="Book Antiqua" w:hAnsi="Book Antiqua"/>
          <w:sz w:val="28"/>
          <w:szCs w:val="28"/>
        </w:rPr>
        <w:t>3- 2020</w:t>
      </w:r>
      <w:r w:rsidRPr="0021065A">
        <w:rPr>
          <w:rFonts w:ascii="Book Antiqua" w:hAnsi="Book Antiqua" w:cs="Arial"/>
          <w:sz w:val="28"/>
          <w:szCs w:val="28"/>
          <w:rtl/>
        </w:rPr>
        <w:t>.</w:t>
      </w:r>
    </w:p>
    <w:p w14:paraId="0E9D5529" w14:textId="0963A079" w:rsidR="009A4D42" w:rsidRPr="0021065A" w:rsidRDefault="009A4D42" w:rsidP="009A4D42">
      <w:pPr>
        <w:pStyle w:val="ListParagraph"/>
        <w:numPr>
          <w:ilvl w:val="0"/>
          <w:numId w:val="2"/>
        </w:numPr>
        <w:tabs>
          <w:tab w:val="clear" w:pos="1590"/>
        </w:tabs>
        <w:bidi w:val="0"/>
        <w:ind w:left="450" w:hanging="16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Working as a Head of Quality Assurance in 2019-202</w:t>
      </w:r>
      <w:r w:rsidR="007C36D5"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>.</w:t>
      </w:r>
    </w:p>
    <w:p w14:paraId="44D8CB5A" w14:textId="77777777" w:rsidR="00971BC1" w:rsidRPr="002E1E1C" w:rsidRDefault="00971BC1" w:rsidP="002E1E1C">
      <w:pPr>
        <w:bidi w:val="0"/>
        <w:spacing w:before="100" w:beforeAutospacing="1" w:after="100" w:afterAutospacing="1" w:line="360" w:lineRule="auto"/>
        <w:ind w:left="450"/>
        <w:contextualSpacing/>
        <w:rPr>
          <w:rFonts w:ascii="Book Antiqua" w:hAnsi="Book Antiqua"/>
          <w:sz w:val="28"/>
          <w:szCs w:val="28"/>
        </w:rPr>
      </w:pPr>
    </w:p>
    <w:p w14:paraId="4BFE2425" w14:textId="77777777" w:rsidR="00971BC1" w:rsidRDefault="00971BC1" w:rsidP="00971BC1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D47AE2">
        <w:rPr>
          <w:b/>
          <w:bCs/>
          <w:sz w:val="36"/>
          <w:szCs w:val="36"/>
          <w:u w:val="single"/>
        </w:rPr>
        <w:t>Research and Publications</w:t>
      </w:r>
    </w:p>
    <w:p w14:paraId="6FBD8138" w14:textId="77777777" w:rsidR="00971BC1" w:rsidRPr="008F7EA4" w:rsidRDefault="00971BC1" w:rsidP="00971BC1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8F7EA4">
        <w:rPr>
          <w:sz w:val="28"/>
          <w:szCs w:val="28"/>
        </w:rPr>
        <w:t xml:space="preserve"> - </w:t>
      </w:r>
      <w:r w:rsidRPr="008F7EA4">
        <w:rPr>
          <w:b/>
          <w:bCs/>
          <w:sz w:val="28"/>
          <w:szCs w:val="28"/>
        </w:rPr>
        <w:t>M.Sc. Thesis entitled</w:t>
      </w:r>
      <w:r w:rsidRPr="008F7EA4">
        <w:rPr>
          <w:sz w:val="28"/>
          <w:szCs w:val="28"/>
        </w:rPr>
        <w:t xml:space="preserve"> “ effect of GA</w:t>
      </w:r>
      <w:r w:rsidRPr="008F7EA4">
        <w:rPr>
          <w:sz w:val="28"/>
          <w:szCs w:val="28"/>
          <w:vertAlign w:val="subscript"/>
        </w:rPr>
        <w:t>3</w:t>
      </w:r>
      <w:r w:rsidRPr="008F7EA4">
        <w:rPr>
          <w:sz w:val="28"/>
          <w:szCs w:val="28"/>
        </w:rPr>
        <w:t xml:space="preserve"> and Alar on growth and seed yield of  cauliflower (</w:t>
      </w:r>
      <w:r w:rsidRPr="008F7EA4">
        <w:rPr>
          <w:i/>
          <w:iCs/>
          <w:sz w:val="28"/>
          <w:szCs w:val="28"/>
        </w:rPr>
        <w:t>Brassica olearacea</w:t>
      </w:r>
      <w:r w:rsidRPr="008F7EA4">
        <w:rPr>
          <w:sz w:val="28"/>
          <w:szCs w:val="28"/>
        </w:rPr>
        <w:t xml:space="preserve"> var.butrytis) grown in the field and green house"</w:t>
      </w:r>
    </w:p>
    <w:p w14:paraId="5413431E" w14:textId="77777777" w:rsidR="00971BC1" w:rsidRDefault="00971BC1" w:rsidP="00971BC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8F7EA4">
        <w:rPr>
          <w:sz w:val="28"/>
          <w:szCs w:val="28"/>
        </w:rPr>
        <w:t>Effect of planting methods, GA</w:t>
      </w:r>
      <w:r w:rsidRPr="008F7EA4">
        <w:rPr>
          <w:sz w:val="28"/>
          <w:szCs w:val="28"/>
          <w:vertAlign w:val="subscript"/>
        </w:rPr>
        <w:t>3</w:t>
      </w:r>
      <w:r w:rsidRPr="008F7EA4">
        <w:rPr>
          <w:sz w:val="28"/>
          <w:szCs w:val="28"/>
        </w:rPr>
        <w:t xml:space="preserve"> and Alar on growth of curds and seeds yield of Cauliflower.vol.8 No2 (2005): 36-45. </w:t>
      </w:r>
    </w:p>
    <w:p w14:paraId="0202C6D2" w14:textId="77777777" w:rsidR="00971BC1" w:rsidRDefault="00971BC1" w:rsidP="00971BC1">
      <w:pPr>
        <w:spacing w:line="360" w:lineRule="auto"/>
        <w:jc w:val="right"/>
        <w:rPr>
          <w:sz w:val="28"/>
          <w:szCs w:val="28"/>
        </w:rPr>
      </w:pPr>
      <w:r w:rsidRPr="008F7EA4">
        <w:rPr>
          <w:sz w:val="28"/>
          <w:szCs w:val="28"/>
        </w:rPr>
        <w:t xml:space="preserve">-Effect of foliar application boron </w:t>
      </w:r>
      <w:r>
        <w:rPr>
          <w:sz w:val="28"/>
          <w:szCs w:val="28"/>
        </w:rPr>
        <w:t xml:space="preserve">and zinc on growth and yield of </w:t>
      </w:r>
      <w:r w:rsidRPr="008F7EA4">
        <w:rPr>
          <w:sz w:val="28"/>
          <w:szCs w:val="28"/>
        </w:rPr>
        <w:t>Cucumber. Vol.9 No.2 (2006): 70_75</w:t>
      </w:r>
    </w:p>
    <w:p w14:paraId="3F920F80" w14:textId="77777777" w:rsidR="00971BC1" w:rsidRDefault="00971BC1" w:rsidP="00971BC1">
      <w:pPr>
        <w:spacing w:line="360" w:lineRule="auto"/>
        <w:jc w:val="right"/>
        <w:rPr>
          <w:sz w:val="28"/>
          <w:szCs w:val="28"/>
        </w:rPr>
      </w:pPr>
      <w:r w:rsidRPr="008F7EA4">
        <w:rPr>
          <w:sz w:val="28"/>
          <w:szCs w:val="28"/>
        </w:rPr>
        <w:t xml:space="preserve"> - Effect of planting date and sprayed with GA</w:t>
      </w:r>
      <w:r w:rsidRPr="008F7EA4">
        <w:rPr>
          <w:sz w:val="28"/>
          <w:szCs w:val="28"/>
          <w:vertAlign w:val="subscript"/>
        </w:rPr>
        <w:t>3</w:t>
      </w:r>
      <w:r w:rsidRPr="008F7EA4">
        <w:rPr>
          <w:sz w:val="28"/>
          <w:szCs w:val="28"/>
        </w:rPr>
        <w:t xml:space="preserve"> on growth and yield of Garlic (</w:t>
      </w:r>
      <w:r w:rsidRPr="008F7EA4">
        <w:rPr>
          <w:i/>
          <w:iCs/>
          <w:sz w:val="28"/>
          <w:szCs w:val="28"/>
        </w:rPr>
        <w:t>Allium sativum</w:t>
      </w:r>
      <w:r w:rsidRPr="008F7EA4">
        <w:rPr>
          <w:sz w:val="28"/>
          <w:szCs w:val="28"/>
        </w:rPr>
        <w:t xml:space="preserve"> L.) Vol.9 No 1. (2009):</w:t>
      </w:r>
    </w:p>
    <w:p w14:paraId="61697798" w14:textId="77777777" w:rsidR="00971BC1" w:rsidRPr="008F7EA4" w:rsidRDefault="00971BC1" w:rsidP="00971BC1">
      <w:pPr>
        <w:spacing w:line="360" w:lineRule="auto"/>
        <w:jc w:val="right"/>
        <w:rPr>
          <w:sz w:val="28"/>
          <w:szCs w:val="28"/>
        </w:rPr>
      </w:pPr>
      <w:r w:rsidRPr="008F7EA4">
        <w:rPr>
          <w:sz w:val="28"/>
          <w:szCs w:val="28"/>
        </w:rPr>
        <w:t xml:space="preserve">-Effect of Bread yeast application and sea weed extract on cucumber   </w:t>
      </w:r>
    </w:p>
    <w:p w14:paraId="261DE7C0" w14:textId="77777777" w:rsidR="00971BC1" w:rsidRDefault="00971BC1" w:rsidP="00971BC1">
      <w:pPr>
        <w:spacing w:line="360" w:lineRule="auto"/>
        <w:jc w:val="right"/>
        <w:rPr>
          <w:sz w:val="28"/>
          <w:szCs w:val="28"/>
        </w:rPr>
      </w:pPr>
      <w:r w:rsidRPr="008F7EA4">
        <w:rPr>
          <w:sz w:val="28"/>
          <w:szCs w:val="28"/>
        </w:rPr>
        <w:t>(</w:t>
      </w:r>
      <w:r w:rsidRPr="008F7EA4">
        <w:rPr>
          <w:i/>
          <w:iCs/>
          <w:sz w:val="28"/>
          <w:szCs w:val="28"/>
        </w:rPr>
        <w:t>Cucumis sativus</w:t>
      </w:r>
      <w:r w:rsidRPr="008F7EA4">
        <w:rPr>
          <w:sz w:val="28"/>
          <w:szCs w:val="28"/>
        </w:rPr>
        <w:t xml:space="preserve"> L.) plant growth, yield and fruit quality. vol. 39 No.2:2011</w:t>
      </w:r>
    </w:p>
    <w:p w14:paraId="645068F2" w14:textId="77777777" w:rsidR="00971BC1" w:rsidRDefault="00971BC1" w:rsidP="00971BC1">
      <w:pPr>
        <w:spacing w:line="360" w:lineRule="auto"/>
        <w:jc w:val="right"/>
        <w:rPr>
          <w:sz w:val="28"/>
          <w:szCs w:val="28"/>
        </w:rPr>
      </w:pPr>
      <w:r w:rsidRPr="008F7EA4">
        <w:rPr>
          <w:sz w:val="28"/>
          <w:szCs w:val="28"/>
        </w:rPr>
        <w:t>-Effect of seed storage period and harvesting freq</w:t>
      </w:r>
      <w:r>
        <w:rPr>
          <w:sz w:val="28"/>
          <w:szCs w:val="28"/>
        </w:rPr>
        <w:t xml:space="preserve">uency of fresh fruit on fresh </w:t>
      </w:r>
      <w:r w:rsidRPr="008F7EA4">
        <w:rPr>
          <w:sz w:val="28"/>
          <w:szCs w:val="28"/>
        </w:rPr>
        <w:t>fruits and seed yield in summer squash. vol. 3 No. 2 (2012):13-24</w:t>
      </w:r>
    </w:p>
    <w:p w14:paraId="7BD6EE97" w14:textId="77777777" w:rsidR="00971BC1" w:rsidRDefault="00971BC1" w:rsidP="00971BC1">
      <w:pPr>
        <w:spacing w:line="360" w:lineRule="auto"/>
        <w:jc w:val="right"/>
        <w:rPr>
          <w:rFonts w:cs="Arabic Transparent"/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Pr="008F7EA4">
        <w:rPr>
          <w:b/>
          <w:bCs/>
          <w:sz w:val="28"/>
          <w:szCs w:val="28"/>
        </w:rPr>
        <w:t>Ph.D. thesis title</w:t>
      </w:r>
      <w:r w:rsidRPr="008F7EA4">
        <w:rPr>
          <w:sz w:val="28"/>
          <w:szCs w:val="28"/>
        </w:rPr>
        <w:t xml:space="preserve">:- Effect of Planting Density and Nutrient Foliar Spray on Growth, Yield and Yield Quality of Two Tomato Cultivars </w:t>
      </w:r>
      <w:r w:rsidRPr="008F7EA4">
        <w:rPr>
          <w:i/>
          <w:iCs/>
          <w:sz w:val="28"/>
          <w:szCs w:val="28"/>
        </w:rPr>
        <w:t>(Lycopersicon esculentum</w:t>
      </w:r>
      <w:r w:rsidRPr="008F7EA4">
        <w:rPr>
          <w:sz w:val="28"/>
          <w:szCs w:val="28"/>
        </w:rPr>
        <w:t xml:space="preserve"> Mill.</w:t>
      </w:r>
      <w:r w:rsidRPr="008F7EA4">
        <w:rPr>
          <w:i/>
          <w:iCs/>
          <w:sz w:val="28"/>
          <w:szCs w:val="28"/>
        </w:rPr>
        <w:t>)</w:t>
      </w:r>
      <w:r w:rsidRPr="008F7EA4">
        <w:rPr>
          <w:sz w:val="28"/>
          <w:szCs w:val="28"/>
        </w:rPr>
        <w:t xml:space="preserve"> Grown Under Plastic House Conditions. College of </w:t>
      </w:r>
      <w:r w:rsidRPr="008F7EA4">
        <w:rPr>
          <w:rFonts w:cs="Arabic Transparent"/>
          <w:sz w:val="28"/>
          <w:szCs w:val="28"/>
        </w:rPr>
        <w:t xml:space="preserve">Agriculture and Forestry, University of  Duhok. Iraq  </w:t>
      </w:r>
    </w:p>
    <w:p w14:paraId="7F8C1F85" w14:textId="77777777" w:rsidR="002E1E1C" w:rsidRPr="002E1E1C" w:rsidRDefault="002E1E1C" w:rsidP="002E1E1C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1E1C">
        <w:rPr>
          <w:sz w:val="28"/>
          <w:szCs w:val="28"/>
        </w:rPr>
        <w:t>Effect of Bread yeast application and sea weed extract on cucumber</w:t>
      </w:r>
    </w:p>
    <w:p w14:paraId="3DA23D82" w14:textId="77777777" w:rsidR="002E1E1C" w:rsidRPr="002E1E1C" w:rsidRDefault="002E1E1C" w:rsidP="002E1E1C">
      <w:pPr>
        <w:bidi w:val="0"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2E1E1C">
        <w:rPr>
          <w:i/>
          <w:iCs/>
          <w:sz w:val="28"/>
          <w:szCs w:val="28"/>
        </w:rPr>
        <w:t>Cucumis sativus</w:t>
      </w:r>
      <w:r w:rsidRPr="002E1E1C">
        <w:rPr>
          <w:sz w:val="28"/>
          <w:szCs w:val="28"/>
        </w:rPr>
        <w:t xml:space="preserve"> L.) plant growth, yield and fruit quality</w:t>
      </w:r>
      <w:r w:rsidRPr="002E1E1C">
        <w:rPr>
          <w:rFonts w:cs="Arial"/>
          <w:sz w:val="28"/>
          <w:szCs w:val="28"/>
          <w:rtl/>
        </w:rPr>
        <w:t>.</w:t>
      </w:r>
    </w:p>
    <w:p w14:paraId="141E7860" w14:textId="77777777" w:rsidR="002E1E1C" w:rsidRPr="002E1E1C" w:rsidRDefault="002E1E1C" w:rsidP="002E1E1C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E1E1C">
        <w:rPr>
          <w:sz w:val="28"/>
          <w:szCs w:val="28"/>
        </w:rPr>
        <w:t>Effect of seed storage period and harvesting frequency of fresh fruit on fresh fruits and seed yield in summer squash</w:t>
      </w:r>
      <w:r>
        <w:rPr>
          <w:sz w:val="28"/>
          <w:szCs w:val="28"/>
        </w:rPr>
        <w:t>.</w:t>
      </w:r>
    </w:p>
    <w:p w14:paraId="6FFCADAC" w14:textId="77777777" w:rsidR="002E1E1C" w:rsidRPr="002E1E1C" w:rsidRDefault="002E1E1C" w:rsidP="002E1E1C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1E1C">
        <w:rPr>
          <w:sz w:val="28"/>
          <w:szCs w:val="28"/>
        </w:rPr>
        <w:t>Effect of Algamix and CaCl2 on growth and yield of Potato under plastic house conditions</w:t>
      </w:r>
      <w:r>
        <w:rPr>
          <w:sz w:val="28"/>
          <w:szCs w:val="28"/>
        </w:rPr>
        <w:t>.</w:t>
      </w:r>
    </w:p>
    <w:p w14:paraId="4B9FA588" w14:textId="77777777" w:rsidR="002E1E1C" w:rsidRPr="008F7EA4" w:rsidRDefault="002E1E1C" w:rsidP="002E1E1C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E1E1C">
        <w:rPr>
          <w:sz w:val="28"/>
          <w:szCs w:val="28"/>
        </w:rPr>
        <w:t>Response Tomato cultivars (</w:t>
      </w:r>
      <w:r w:rsidRPr="002E1E1C">
        <w:rPr>
          <w:i/>
          <w:iCs/>
          <w:sz w:val="28"/>
          <w:szCs w:val="28"/>
        </w:rPr>
        <w:t xml:space="preserve">Lycupersicun esculentum </w:t>
      </w:r>
      <w:r w:rsidRPr="002E1E1C">
        <w:rPr>
          <w:sz w:val="28"/>
          <w:szCs w:val="28"/>
        </w:rPr>
        <w:t>mill) to concentration of Humic acid fertilizers in plastic house condition</w:t>
      </w:r>
      <w:r>
        <w:rPr>
          <w:sz w:val="28"/>
          <w:szCs w:val="28"/>
        </w:rPr>
        <w:t>.</w:t>
      </w:r>
      <w:r w:rsidRPr="002E1E1C">
        <w:rPr>
          <w:rFonts w:cs="Arial"/>
          <w:sz w:val="28"/>
          <w:szCs w:val="28"/>
          <w:rtl/>
        </w:rPr>
        <w:t>.</w:t>
      </w:r>
    </w:p>
    <w:p w14:paraId="379F3438" w14:textId="20A08510" w:rsidR="007C36D5" w:rsidRPr="007C36D5" w:rsidRDefault="007C36D5" w:rsidP="007C36D5">
      <w:pPr>
        <w:bidi w:val="0"/>
        <w:spacing w:line="360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>-</w:t>
      </w:r>
      <w:r w:rsidRPr="007C36D5">
        <w:rPr>
          <w:sz w:val="28"/>
          <w:szCs w:val="28"/>
        </w:rPr>
        <w:t>EFFECT OF HUMIC ACID AND EM1 FERTILIZERS ON GROWTH AND YIELD OF TWO CUCUMBER CULTIVARS (</w:t>
      </w:r>
      <w:r>
        <w:rPr>
          <w:i/>
          <w:iCs/>
          <w:sz w:val="28"/>
          <w:szCs w:val="28"/>
        </w:rPr>
        <w:t>Cucumis sativus</w:t>
      </w:r>
      <w:r w:rsidRPr="007C36D5">
        <w:rPr>
          <w:sz w:val="28"/>
          <w:szCs w:val="28"/>
        </w:rPr>
        <w:t>L.) UNDER PLASTIC HOUSE</w:t>
      </w:r>
      <w:r>
        <w:rPr>
          <w:sz w:val="28"/>
          <w:szCs w:val="28"/>
        </w:rPr>
        <w:t xml:space="preserve"> </w:t>
      </w:r>
      <w:r w:rsidRPr="007C36D5">
        <w:rPr>
          <w:sz w:val="28"/>
          <w:szCs w:val="28"/>
        </w:rPr>
        <w:t>CONDITIONS</w:t>
      </w:r>
      <w:r w:rsidRPr="007C36D5">
        <w:rPr>
          <w:rFonts w:cs="Arial"/>
          <w:sz w:val="28"/>
          <w:szCs w:val="28"/>
          <w:rtl/>
        </w:rPr>
        <w:t>.</w:t>
      </w:r>
      <w:r w:rsidRPr="007C36D5">
        <w:t xml:space="preserve"> </w:t>
      </w:r>
      <w:r w:rsidRPr="007C36D5">
        <w:rPr>
          <w:rFonts w:cs="Arial"/>
          <w:sz w:val="28"/>
          <w:szCs w:val="28"/>
        </w:rPr>
        <w:t>Vol. 23, No.2 (Agri. and Vet. Sciences)</w:t>
      </w:r>
      <w:r w:rsidRPr="007C36D5">
        <w:t xml:space="preserve"> </w:t>
      </w:r>
      <w:r w:rsidRPr="007C36D5">
        <w:rPr>
          <w:rFonts w:cs="Arial"/>
          <w:sz w:val="28"/>
          <w:szCs w:val="28"/>
        </w:rPr>
        <w:t>Journal of University of Duhok</w:t>
      </w:r>
    </w:p>
    <w:p w14:paraId="75C28FE5" w14:textId="49721913" w:rsidR="007C36D5" w:rsidRPr="007C36D5" w:rsidRDefault="007C36D5" w:rsidP="007C36D5">
      <w:pPr>
        <w:spacing w:line="360" w:lineRule="auto"/>
        <w:jc w:val="right"/>
        <w:rPr>
          <w:sz w:val="28"/>
          <w:szCs w:val="28"/>
        </w:rPr>
      </w:pPr>
      <w:r w:rsidRPr="007C36D5">
        <w:rPr>
          <w:sz w:val="28"/>
          <w:szCs w:val="28"/>
        </w:rPr>
        <w:t>B-EVALUATION THE STORAGE ABILITY OF TWO TOMATO HYBRIDS FRUITS (</w:t>
      </w:r>
      <w:r w:rsidRPr="007C36D5">
        <w:rPr>
          <w:i/>
          <w:iCs/>
          <w:sz w:val="28"/>
          <w:szCs w:val="28"/>
        </w:rPr>
        <w:t xml:space="preserve">Lycopersicon esculentum </w:t>
      </w:r>
      <w:r w:rsidRPr="007C36D5">
        <w:rPr>
          <w:sz w:val="28"/>
          <w:szCs w:val="28"/>
        </w:rPr>
        <w:t>Mill) GROWN UNDER GREENHOUSE CONDITION IN RESPONSE TO HUMIC ACID</w:t>
      </w:r>
      <w:r>
        <w:rPr>
          <w:sz w:val="28"/>
          <w:szCs w:val="28"/>
        </w:rPr>
        <w:t>.</w:t>
      </w:r>
      <w:r w:rsidRPr="007C36D5">
        <w:t xml:space="preserve"> </w:t>
      </w:r>
      <w:r w:rsidRPr="007C36D5">
        <w:rPr>
          <w:sz w:val="28"/>
          <w:szCs w:val="28"/>
        </w:rPr>
        <w:t>Vol. 22 No. 2 (2019): Section: Agriculture and Veterinary Sciences</w:t>
      </w:r>
      <w:r>
        <w:rPr>
          <w:sz w:val="28"/>
          <w:szCs w:val="28"/>
        </w:rPr>
        <w:t>.</w:t>
      </w:r>
      <w:r w:rsidRPr="007C36D5">
        <w:t xml:space="preserve"> </w:t>
      </w:r>
      <w:r w:rsidRPr="007C36D5">
        <w:rPr>
          <w:sz w:val="28"/>
          <w:szCs w:val="28"/>
        </w:rPr>
        <w:t>Journal of University of Duhok</w:t>
      </w:r>
    </w:p>
    <w:p w14:paraId="469E2A99" w14:textId="206385B3" w:rsidR="00971BC1" w:rsidRPr="008F7EA4" w:rsidRDefault="007C36D5" w:rsidP="007C36D5">
      <w:pPr>
        <w:spacing w:line="360" w:lineRule="auto"/>
        <w:jc w:val="right"/>
        <w:rPr>
          <w:sz w:val="28"/>
          <w:szCs w:val="28"/>
          <w:rtl/>
        </w:rPr>
      </w:pPr>
      <w:r w:rsidRPr="007C36D5">
        <w:rPr>
          <w:sz w:val="28"/>
          <w:szCs w:val="28"/>
        </w:rPr>
        <w:t>EFFECT OF SEAWEED EXTRACT AND PLANT SPACING ON GROWTH AND YIELD OF TWO EGGPLANT HYBRIDS (</w:t>
      </w:r>
      <w:r w:rsidRPr="007C36D5">
        <w:rPr>
          <w:i/>
          <w:iCs/>
          <w:sz w:val="28"/>
          <w:szCs w:val="28"/>
        </w:rPr>
        <w:t xml:space="preserve">Solanum melongina </w:t>
      </w:r>
      <w:r w:rsidRPr="007C36D5">
        <w:rPr>
          <w:sz w:val="28"/>
          <w:szCs w:val="28"/>
        </w:rPr>
        <w:t>L.)</w:t>
      </w:r>
      <w:r>
        <w:rPr>
          <w:sz w:val="28"/>
          <w:szCs w:val="28"/>
        </w:rPr>
        <w:t>.</w:t>
      </w:r>
      <w:r w:rsidRPr="007C36D5">
        <w:t xml:space="preserve"> </w:t>
      </w:r>
      <w:r w:rsidRPr="007C36D5">
        <w:rPr>
          <w:sz w:val="28"/>
          <w:szCs w:val="28"/>
        </w:rPr>
        <w:t>Vol. 22 No. 2 (2019): Section: Agriculture and Veterinary Sciences</w:t>
      </w:r>
      <w:r w:rsidRPr="007C36D5">
        <w:t xml:space="preserve"> </w:t>
      </w:r>
      <w:r w:rsidRPr="007C36D5">
        <w:rPr>
          <w:sz w:val="28"/>
          <w:szCs w:val="28"/>
        </w:rPr>
        <w:t>Journal of University of Duhok</w:t>
      </w:r>
    </w:p>
    <w:p w14:paraId="3CD50167" w14:textId="77777777" w:rsidR="00971BC1" w:rsidRPr="002E1E1C" w:rsidRDefault="00971BC1" w:rsidP="002E1E1C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D47AE2">
        <w:rPr>
          <w:b/>
          <w:bCs/>
          <w:sz w:val="36"/>
          <w:szCs w:val="36"/>
          <w:u w:val="single"/>
        </w:rPr>
        <w:t>Memberships</w:t>
      </w:r>
    </w:p>
    <w:p w14:paraId="52A3B3BE" w14:textId="77777777" w:rsidR="00971BC1" w:rsidRPr="008F7EA4" w:rsidRDefault="00971BC1" w:rsidP="002E1E1C">
      <w:pPr>
        <w:numPr>
          <w:ilvl w:val="0"/>
          <w:numId w:val="3"/>
        </w:numPr>
        <w:tabs>
          <w:tab w:val="clear" w:pos="1380"/>
          <w:tab w:val="num" w:pos="180"/>
        </w:tabs>
        <w:bidi w:val="0"/>
        <w:spacing w:after="0" w:line="360" w:lineRule="auto"/>
        <w:ind w:left="720" w:hanging="630"/>
        <w:rPr>
          <w:sz w:val="28"/>
          <w:szCs w:val="28"/>
        </w:rPr>
      </w:pPr>
      <w:r w:rsidRPr="008F7EA4">
        <w:rPr>
          <w:sz w:val="28"/>
          <w:szCs w:val="28"/>
        </w:rPr>
        <w:t xml:space="preserve">Member of the </w:t>
      </w:r>
      <w:smartTag w:uri="urn:schemas-microsoft-com:office:smarttags" w:element="place">
        <w:r w:rsidRPr="008F7EA4">
          <w:rPr>
            <w:sz w:val="28"/>
            <w:szCs w:val="28"/>
          </w:rPr>
          <w:t>Kurdistan</w:t>
        </w:r>
      </w:smartTag>
      <w:r w:rsidRPr="008F7EA4">
        <w:rPr>
          <w:sz w:val="28"/>
          <w:szCs w:val="28"/>
        </w:rPr>
        <w:t xml:space="preserve"> Agriculture Engineering  Syndicate since  1998</w:t>
      </w:r>
    </w:p>
    <w:p w14:paraId="6D336C5E" w14:textId="77777777" w:rsidR="00971BC1" w:rsidRDefault="00971BC1" w:rsidP="00971BC1">
      <w:pPr>
        <w:spacing w:line="360" w:lineRule="auto"/>
        <w:jc w:val="right"/>
        <w:rPr>
          <w:b/>
          <w:bCs/>
          <w:sz w:val="36"/>
          <w:szCs w:val="36"/>
          <w:u w:val="single"/>
        </w:rPr>
      </w:pPr>
    </w:p>
    <w:p w14:paraId="68D14503" w14:textId="77777777" w:rsidR="00870133" w:rsidRDefault="00971BC1" w:rsidP="00870133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 w:rsidRPr="00D47AE2">
        <w:rPr>
          <w:b/>
          <w:bCs/>
          <w:sz w:val="36"/>
          <w:szCs w:val="36"/>
          <w:u w:val="single"/>
        </w:rPr>
        <w:lastRenderedPageBreak/>
        <w:t>Training and Workshops</w:t>
      </w:r>
    </w:p>
    <w:p w14:paraId="3F516F76" w14:textId="77777777" w:rsidR="00971BC1" w:rsidRPr="00870133" w:rsidRDefault="00870133" w:rsidP="00870133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-</w:t>
      </w:r>
      <w:r w:rsidR="00971BC1" w:rsidRPr="008F7EA4">
        <w:rPr>
          <w:sz w:val="28"/>
          <w:szCs w:val="28"/>
        </w:rPr>
        <w:t>Training course on plant production ( 8 days) Sept. 2004 Jordon Univ.</w:t>
      </w:r>
    </w:p>
    <w:p w14:paraId="322DE6DF" w14:textId="77777777" w:rsidR="00870133" w:rsidRDefault="00870133" w:rsidP="00870133">
      <w:pPr>
        <w:bidi w:val="0"/>
        <w:spacing w:after="0" w:line="240" w:lineRule="auto"/>
      </w:pPr>
      <w:r>
        <w:rPr>
          <w:sz w:val="28"/>
          <w:szCs w:val="28"/>
        </w:rPr>
        <w:t>-</w:t>
      </w:r>
      <w:r w:rsidR="00971BC1" w:rsidRPr="008F7EA4">
        <w:rPr>
          <w:sz w:val="28"/>
          <w:szCs w:val="28"/>
        </w:rPr>
        <w:t>Workshop on Agricultural – horticulture Dep. 2013, held by University of Duhok, about horticulture curriculum 2013-2014.</w:t>
      </w:r>
      <w:r w:rsidRPr="00870133">
        <w:t xml:space="preserve"> </w:t>
      </w:r>
    </w:p>
    <w:p w14:paraId="25FECD28" w14:textId="77777777" w:rsidR="00870133" w:rsidRPr="00870133" w:rsidRDefault="00870133" w:rsidP="00870133">
      <w:pPr>
        <w:bidi w:val="0"/>
        <w:spacing w:after="0" w:line="240" w:lineRule="auto"/>
        <w:rPr>
          <w:sz w:val="28"/>
          <w:szCs w:val="28"/>
        </w:rPr>
      </w:pPr>
      <w:r>
        <w:t>-</w:t>
      </w:r>
      <w:r w:rsidRPr="00870133">
        <w:rPr>
          <w:sz w:val="28"/>
          <w:szCs w:val="28"/>
        </w:rPr>
        <w:t>Workshop on Agric</w:t>
      </w:r>
      <w:r>
        <w:rPr>
          <w:sz w:val="28"/>
          <w:szCs w:val="28"/>
        </w:rPr>
        <w:t>ultural – horticulture Dep. 2016</w:t>
      </w:r>
      <w:r w:rsidRPr="00870133">
        <w:rPr>
          <w:sz w:val="28"/>
          <w:szCs w:val="28"/>
        </w:rPr>
        <w:t>, held by University of Duhok, ab</w:t>
      </w:r>
      <w:r>
        <w:rPr>
          <w:sz w:val="28"/>
          <w:szCs w:val="28"/>
        </w:rPr>
        <w:t>out horticulture curriculum 2016-2017</w:t>
      </w:r>
      <w:r w:rsidRPr="00870133">
        <w:rPr>
          <w:sz w:val="28"/>
          <w:szCs w:val="28"/>
        </w:rPr>
        <w:t>.</w:t>
      </w:r>
    </w:p>
    <w:p w14:paraId="3B1150B2" w14:textId="77777777" w:rsidR="00870133" w:rsidRPr="008F7EA4" w:rsidRDefault="00870133" w:rsidP="00870133">
      <w:pPr>
        <w:bidi w:val="0"/>
        <w:spacing w:after="0" w:line="240" w:lineRule="auto"/>
        <w:ind w:left="1380"/>
        <w:rPr>
          <w:sz w:val="28"/>
          <w:szCs w:val="28"/>
        </w:rPr>
      </w:pPr>
    </w:p>
    <w:p w14:paraId="22519C5A" w14:textId="77777777" w:rsidR="00971BC1" w:rsidRPr="008F7EA4" w:rsidRDefault="00971BC1" w:rsidP="00870133">
      <w:pPr>
        <w:tabs>
          <w:tab w:val="num" w:pos="360"/>
        </w:tabs>
        <w:bidi w:val="0"/>
        <w:spacing w:line="360" w:lineRule="auto"/>
        <w:ind w:left="1380" w:hanging="1290"/>
        <w:rPr>
          <w:sz w:val="28"/>
          <w:szCs w:val="28"/>
        </w:rPr>
      </w:pPr>
      <w:r w:rsidRPr="008F7EA4">
        <w:rPr>
          <w:sz w:val="28"/>
          <w:szCs w:val="28"/>
        </w:rPr>
        <w:t xml:space="preserve"> </w:t>
      </w:r>
    </w:p>
    <w:p w14:paraId="2FE7DA73" w14:textId="77777777" w:rsidR="00971BC1" w:rsidRPr="008F7EA4" w:rsidRDefault="00971BC1" w:rsidP="00971BC1">
      <w:pPr>
        <w:spacing w:before="100" w:beforeAutospacing="1" w:after="100" w:afterAutospacing="1" w:line="240" w:lineRule="atLeast"/>
        <w:contextualSpacing/>
        <w:jc w:val="right"/>
        <w:rPr>
          <w:rFonts w:ascii="Book Antiqua" w:hAnsi="Book Antiqua"/>
          <w:b/>
          <w:bCs/>
          <w:sz w:val="28"/>
          <w:szCs w:val="28"/>
          <w:u w:val="single"/>
        </w:rPr>
      </w:pPr>
      <w:r w:rsidRPr="008F7EA4">
        <w:rPr>
          <w:rFonts w:ascii="Book Antiqua" w:hAnsi="Book Antiqua"/>
          <w:sz w:val="28"/>
          <w:szCs w:val="28"/>
        </w:rPr>
        <w:t xml:space="preserve">    </w:t>
      </w:r>
      <w:r w:rsidRPr="008F7EA4">
        <w:rPr>
          <w:rFonts w:ascii="Book Antiqua" w:hAnsi="Book Antiqua"/>
          <w:b/>
          <w:bCs/>
          <w:sz w:val="28"/>
          <w:szCs w:val="28"/>
          <w:u w:val="single"/>
        </w:rPr>
        <w:t xml:space="preserve">Time in Present Position:   </w:t>
      </w:r>
      <w:r w:rsidR="002E1E1C">
        <w:rPr>
          <w:rFonts w:ascii="Book Antiqua" w:hAnsi="Book Antiqua"/>
          <w:b/>
          <w:bCs/>
          <w:sz w:val="28"/>
          <w:szCs w:val="28"/>
        </w:rPr>
        <w:t>20</w:t>
      </w:r>
      <w:r w:rsidRPr="008F7EA4">
        <w:rPr>
          <w:rFonts w:ascii="Book Antiqua" w:hAnsi="Book Antiqua"/>
          <w:b/>
          <w:bCs/>
          <w:sz w:val="28"/>
          <w:szCs w:val="28"/>
        </w:rPr>
        <w:t xml:space="preserve"> years </w:t>
      </w:r>
      <w:r w:rsidRPr="008F7EA4">
        <w:rPr>
          <w:rFonts w:ascii="Book Antiqua" w:hAnsi="Book Antiqua"/>
          <w:b/>
          <w:bCs/>
          <w:sz w:val="28"/>
          <w:szCs w:val="28"/>
          <w:u w:val="single"/>
        </w:rPr>
        <w:t xml:space="preserve">      </w:t>
      </w:r>
    </w:p>
    <w:p w14:paraId="6CB438A1" w14:textId="77777777" w:rsidR="00971BC1" w:rsidRPr="008F7EA4" w:rsidRDefault="00971BC1" w:rsidP="00971BC1">
      <w:pPr>
        <w:spacing w:line="360" w:lineRule="auto"/>
        <w:jc w:val="right"/>
        <w:rPr>
          <w:sz w:val="28"/>
          <w:szCs w:val="28"/>
        </w:rPr>
      </w:pPr>
    </w:p>
    <w:p w14:paraId="58ED63EF" w14:textId="77777777" w:rsidR="00971BC1" w:rsidRPr="00870133" w:rsidRDefault="00971BC1" w:rsidP="00870133">
      <w:pPr>
        <w:spacing w:line="360" w:lineRule="auto"/>
        <w:jc w:val="right"/>
        <w:rPr>
          <w:b/>
          <w:bCs/>
          <w:sz w:val="36"/>
          <w:szCs w:val="36"/>
          <w:u w:val="single"/>
        </w:rPr>
      </w:pPr>
      <w:r>
        <w:t xml:space="preserve">  </w:t>
      </w:r>
      <w:r w:rsidRPr="00D47AE2">
        <w:rPr>
          <w:b/>
          <w:bCs/>
          <w:sz w:val="36"/>
          <w:szCs w:val="36"/>
          <w:u w:val="single"/>
        </w:rPr>
        <w:t xml:space="preserve">Other Activities  </w:t>
      </w:r>
    </w:p>
    <w:p w14:paraId="261FB3F3" w14:textId="77777777" w:rsidR="00971BC1" w:rsidRPr="002E1E1C" w:rsidRDefault="002E1E1C" w:rsidP="00870133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71BC1" w:rsidRPr="002E1E1C">
        <w:rPr>
          <w:sz w:val="28"/>
          <w:szCs w:val="28"/>
        </w:rPr>
        <w:t xml:space="preserve">  Reading, interesting in landscape design, resea</w:t>
      </w:r>
      <w:r>
        <w:rPr>
          <w:sz w:val="28"/>
          <w:szCs w:val="28"/>
        </w:rPr>
        <w:t>rches on agriculture -------.</w:t>
      </w:r>
    </w:p>
    <w:p w14:paraId="294728E0" w14:textId="77777777" w:rsidR="00E2200D" w:rsidRPr="00971BC1" w:rsidRDefault="00971BC1" w:rsidP="00870133">
      <w:pPr>
        <w:spacing w:line="360" w:lineRule="auto"/>
        <w:jc w:val="right"/>
      </w:pPr>
      <w:r>
        <w:t xml:space="preserve">         </w:t>
      </w:r>
    </w:p>
    <w:sectPr w:rsidR="00E2200D" w:rsidRPr="00971BC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C922" w14:textId="77777777" w:rsidR="00D24AEC" w:rsidRDefault="00D24AEC">
      <w:pPr>
        <w:spacing w:after="0" w:line="240" w:lineRule="auto"/>
      </w:pPr>
      <w:r>
        <w:separator/>
      </w:r>
    </w:p>
  </w:endnote>
  <w:endnote w:type="continuationSeparator" w:id="0">
    <w:p w14:paraId="55C3164D" w14:textId="77777777" w:rsidR="00D24AEC" w:rsidRDefault="00D2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199" w14:textId="77777777" w:rsidR="00816FA7" w:rsidRDefault="00E2200D" w:rsidP="000B0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2A94A" w14:textId="77777777" w:rsidR="00816FA7" w:rsidRDefault="00D2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A3BF" w14:textId="77777777" w:rsidR="00816FA7" w:rsidRDefault="00E2200D" w:rsidP="000B0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C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B2BF5C" w14:textId="77777777" w:rsidR="00816FA7" w:rsidRDefault="00D2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1132" w14:textId="77777777" w:rsidR="00D24AEC" w:rsidRDefault="00D24AEC">
      <w:pPr>
        <w:spacing w:after="0" w:line="240" w:lineRule="auto"/>
      </w:pPr>
      <w:r>
        <w:separator/>
      </w:r>
    </w:p>
  </w:footnote>
  <w:footnote w:type="continuationSeparator" w:id="0">
    <w:p w14:paraId="392D3FAB" w14:textId="77777777" w:rsidR="00D24AEC" w:rsidRDefault="00D2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0389"/>
    <w:multiLevelType w:val="hybridMultilevel"/>
    <w:tmpl w:val="7DC68DA6"/>
    <w:lvl w:ilvl="0" w:tplc="932EE57C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682C1FBA"/>
    <w:multiLevelType w:val="hybridMultilevel"/>
    <w:tmpl w:val="1EDC5482"/>
    <w:lvl w:ilvl="0" w:tplc="4D5AD126">
      <w:start w:val="1"/>
      <w:numFmt w:val="decimal"/>
      <w:lvlText w:val="(%1)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7659037A"/>
    <w:multiLevelType w:val="hybridMultilevel"/>
    <w:tmpl w:val="3A622AB4"/>
    <w:lvl w:ilvl="0" w:tplc="975E59A8">
      <w:start w:val="1"/>
      <w:numFmt w:val="upperLetter"/>
      <w:lvlText w:val="(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A5485318">
      <w:start w:val="1992"/>
      <w:numFmt w:val="decimal"/>
      <w:lvlText w:val="%2-"/>
      <w:lvlJc w:val="left"/>
      <w:pPr>
        <w:tabs>
          <w:tab w:val="num" w:pos="1950"/>
        </w:tabs>
        <w:ind w:left="19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BC1"/>
    <w:rsid w:val="0021065A"/>
    <w:rsid w:val="002E1E1C"/>
    <w:rsid w:val="005E7BB9"/>
    <w:rsid w:val="00645DD5"/>
    <w:rsid w:val="007C36D5"/>
    <w:rsid w:val="00870133"/>
    <w:rsid w:val="00971BC1"/>
    <w:rsid w:val="009A4D42"/>
    <w:rsid w:val="00D24AEC"/>
    <w:rsid w:val="00D27017"/>
    <w:rsid w:val="00E12C0A"/>
    <w:rsid w:val="00E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477497"/>
  <w15:docId w15:val="{D1501D06-649D-40BB-AF9C-AF8B1F3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1BC1"/>
    <w:rPr>
      <w:color w:val="0000FF"/>
      <w:u w:val="single"/>
    </w:rPr>
  </w:style>
  <w:style w:type="paragraph" w:styleId="Footer">
    <w:name w:val="footer"/>
    <w:basedOn w:val="Normal"/>
    <w:link w:val="FooterChar"/>
    <w:rsid w:val="00971BC1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71B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1BC1"/>
  </w:style>
  <w:style w:type="paragraph" w:styleId="BalloonText">
    <w:name w:val="Balloon Text"/>
    <w:basedOn w:val="Normal"/>
    <w:link w:val="BalloonTextChar"/>
    <w:uiPriority w:val="99"/>
    <w:semiHidden/>
    <w:unhideWhenUsed/>
    <w:rsid w:val="009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a_76_2007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Windows-10</cp:lastModifiedBy>
  <cp:revision>7</cp:revision>
  <dcterms:created xsi:type="dcterms:W3CDTF">2013-12-09T06:11:00Z</dcterms:created>
  <dcterms:modified xsi:type="dcterms:W3CDTF">2021-09-02T09:36:00Z</dcterms:modified>
</cp:coreProperties>
</file>