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99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199"/>
      </w:tblGrid>
      <w:tr w:rsidR="00E46AFC" w:rsidRPr="00611009" w:rsidTr="00C637BE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E46AFC" w:rsidTr="00C637BE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FC" w:rsidRPr="008D3A97" w:rsidRDefault="00E46AFC" w:rsidP="00C637BE">
                  <w:pPr>
                    <w:pStyle w:val="Heading3"/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D3A97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E46AFC" w:rsidRPr="00361789" w:rsidRDefault="00E46AFC" w:rsidP="00C637BE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E46AFC" w:rsidRPr="00361789" w:rsidRDefault="00E46AFC" w:rsidP="00C637BE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E46AFC" w:rsidRPr="007D3DB5" w:rsidRDefault="00E46AFC" w:rsidP="00C637BE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FC" w:rsidRDefault="00E46AFC" w:rsidP="00C637BE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2" name="Picture 2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46AFC" w:rsidRDefault="00E46AFC" w:rsidP="00C637BE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E46AFC" w:rsidRDefault="00E46AFC" w:rsidP="00C637BE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E46AFC" w:rsidRPr="007D3DB5" w:rsidRDefault="00E46AFC" w:rsidP="00C637BE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FC" w:rsidRPr="007D3DB5" w:rsidRDefault="00E46AFC" w:rsidP="00C637BE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E46AFC" w:rsidRPr="007D3DB5" w:rsidRDefault="00E46AFC" w:rsidP="00C637BE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E46AFC" w:rsidRPr="007D3DB5" w:rsidRDefault="00E46AFC" w:rsidP="00C637BE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E46AFC" w:rsidRPr="007D3DB5" w:rsidRDefault="00E46AFC" w:rsidP="00C637BE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E46AFC" w:rsidTr="00C637BE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E46AFC" w:rsidRPr="007D3DB5" w:rsidRDefault="00E46AFC" w:rsidP="00C637BE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E46AFC" w:rsidRPr="007D3DB5" w:rsidRDefault="00E46AFC" w:rsidP="00C637BE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E46AFC" w:rsidRPr="007D3DB5" w:rsidRDefault="00E46AFC" w:rsidP="00C637BE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E46AFC" w:rsidRPr="007D3DB5" w:rsidRDefault="00E46AFC" w:rsidP="00C637BE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462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34"/>
              <w:gridCol w:w="4497"/>
              <w:gridCol w:w="1863"/>
              <w:gridCol w:w="3229"/>
            </w:tblGrid>
            <w:tr w:rsidR="00E46AFC" w:rsidRPr="007367EB" w:rsidTr="00C637BE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E46AFC" w:rsidRPr="0036178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فورما ثيَزانينيَن ماموستاييَن زانكويىَ </w:t>
                  </w:r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(  c.v ) </w:t>
                  </w:r>
                </w:p>
                <w:p w:rsidR="00E46AFC" w:rsidRPr="0036178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(استمارة معلومات </w:t>
                  </w:r>
                  <w:r w:rsidRPr="0036178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اساتذة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الجامعة) (</w:t>
                  </w:r>
                  <w:r w:rsidRPr="00361789">
                    <w:rPr>
                      <w:rFonts w:cs="Zanest _ Govar"/>
                      <w:sz w:val="28"/>
                      <w:szCs w:val="28"/>
                    </w:rPr>
                    <w:t>c.v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E46AFC" w:rsidRPr="007367EB" w:rsidTr="00C637BE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E46AFC" w:rsidRPr="00361789" w:rsidRDefault="00E46AFC" w:rsidP="00C637BE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61789">
                    <w:rPr>
                      <w:rFonts w:cs="Zanest _ Govar" w:hint="cs"/>
                      <w:szCs w:val="28"/>
                      <w:rtl/>
                    </w:rPr>
                    <w:t>ثيَزانيَن كةسايةتى</w:t>
                  </w:r>
                </w:p>
                <w:p w:rsidR="00E46AFC" w:rsidRPr="0036178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  <w:r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ناظىَ ضارقولى</w:t>
                  </w:r>
                  <w:r w:rsidRPr="008E0513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705DF6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705DF6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لقمان اسماعيل عبدالله عبدالعزيز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ميَذوو وجهىَ ذدايك بوونىَ :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705DF6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دهوك  1-7-1961</w:t>
                  </w:r>
                  <w:r w:rsidRPr="00705DF6">
                    <w:rPr>
                      <w:rFonts w:cs="Zanest _ Govar"/>
                      <w:sz w:val="32"/>
                      <w:szCs w:val="32"/>
                    </w:rPr>
                    <w:t xml:space="preserve">   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رةطةزنامة</w:t>
                  </w:r>
                  <w:r w:rsidRPr="008E0513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705DF6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عراقي 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رةطةز 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705DF6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>
                    <w:rPr>
                      <w:rFonts w:cs="Zanest _ Govar" w:hint="cs"/>
                      <w:sz w:val="32"/>
                      <w:szCs w:val="32"/>
                      <w:rtl/>
                    </w:rPr>
                    <w:t>دكر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بارىَ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كةسايةتى:</w:t>
                  </w:r>
                  <w:r w:rsidRPr="008E0513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611009" w:rsidRDefault="00E46AFC" w:rsidP="00C637BE">
                  <w:pPr>
                    <w:bidi/>
                    <w:rPr>
                      <w:rFonts w:cs="Zanest _ Govar"/>
                      <w:sz w:val="36"/>
                      <w:szCs w:val="36"/>
                      <w:rtl/>
                    </w:rPr>
                  </w:pPr>
                  <w:r>
                    <w:rPr>
                      <w:rFonts w:cs="Zanest _ Govar" w:hint="cs"/>
                      <w:sz w:val="36"/>
                      <w:szCs w:val="36"/>
                      <w:rtl/>
                    </w:rPr>
                    <w:t>متزوج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خوجه يا  نوكة</w:t>
                  </w:r>
                  <w:r w:rsidRPr="008E0513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133D15" w:rsidRDefault="00E46AFC" w:rsidP="00C637BE">
                  <w:pPr>
                    <w:bidi/>
                    <w:rPr>
                      <w:rFonts w:cs="Zanest _ Govar"/>
                      <w:sz w:val="36"/>
                      <w:szCs w:val="36"/>
                      <w:rtl/>
                    </w:rPr>
                  </w:pPr>
                  <w:r>
                    <w:rPr>
                      <w:rFonts w:cs="Zanest _ Govar" w:hint="cs"/>
                      <w:sz w:val="36"/>
                      <w:szCs w:val="36"/>
                      <w:rtl/>
                    </w:rPr>
                    <w:t>دهوك- زاويتة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ثوستىَ ئةلكترونى</w:t>
                  </w:r>
                  <w:r w:rsidRPr="008E0513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2969FF" w:rsidRDefault="00E46AFC" w:rsidP="00C637BE">
                  <w:pPr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2969FF">
                    <w:rPr>
                      <w:rFonts w:cs="Zanest _ Govar"/>
                      <w:sz w:val="28"/>
                      <w:szCs w:val="28"/>
                      <w:lang w:bidi="ar-IQ"/>
                    </w:rPr>
                    <w:t xml:space="preserve">            Lokman_i.abdullah@yahoo.com                                     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موبايل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2969FF" w:rsidRDefault="00E46AFC" w:rsidP="00C637BE">
                  <w:pPr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2969FF">
                    <w:rPr>
                      <w:rFonts w:cs="Zanest _ Govar"/>
                      <w:sz w:val="28"/>
                      <w:szCs w:val="28"/>
                      <w:lang w:bidi="ar-IQ"/>
                    </w:rPr>
                    <w:t xml:space="preserve">           0750 482 9492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ذمارا ناسناما بارىَ كةسايةتى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2969FF" w:rsidRDefault="00E46AFC" w:rsidP="00C637BE">
                  <w:pPr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2969FF">
                    <w:rPr>
                      <w:rFonts w:cs="Zanest _ Govar"/>
                      <w:sz w:val="28"/>
                      <w:szCs w:val="28"/>
                      <w:lang w:bidi="ar-IQ"/>
                    </w:rPr>
                    <w:t xml:space="preserve">            00700868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رةطةزناما عيراقى</w:t>
                  </w:r>
                  <w:r w:rsidRPr="008E0513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2969FF" w:rsidRDefault="00E46AFC" w:rsidP="00C637BE">
                  <w:pPr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2969FF">
                    <w:rPr>
                      <w:rFonts w:cs="Zanest _ Govar"/>
                      <w:sz w:val="28"/>
                      <w:szCs w:val="28"/>
                      <w:lang w:bidi="ar-IQ"/>
                    </w:rPr>
                    <w:t xml:space="preserve">           183120 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E46AFC" w:rsidRPr="008E0513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ناسناما ماموستايان</w:t>
                  </w:r>
                  <w:r w:rsidRPr="008E0513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</w:rPr>
                  </w:pPr>
                  <w:r w:rsidRPr="00392C07">
                    <w:rPr>
                      <w:rFonts w:ascii="Cambria" w:hAnsi="Cambria" w:cs="Zanest _ Govar" w:hint="cs"/>
                      <w:szCs w:val="28"/>
                      <w:rtl/>
                    </w:rPr>
                    <w:t>ناظ وثيَزانين لدويف ثاسثورتى</w:t>
                  </w:r>
                </w:p>
                <w:p w:rsidR="00E46AFC" w:rsidRPr="005D5E68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E46AFC" w:rsidRPr="007367E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E46AFC" w:rsidRPr="002969FF" w:rsidRDefault="00E46AFC" w:rsidP="00C637BE">
                  <w:pPr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2969FF">
                    <w:rPr>
                      <w:rFonts w:cs="Zanest _ Govar"/>
                      <w:sz w:val="28"/>
                      <w:szCs w:val="28"/>
                      <w:lang w:bidi="ar-IQ"/>
                    </w:rPr>
                    <w:t>LOQMAN ISMAIL ABDULLA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E46AFC" w:rsidRPr="007367EB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8F00EB">
                    <w:rPr>
                      <w:rFonts w:cs="Arial"/>
                      <w:sz w:val="32"/>
                      <w:szCs w:val="32"/>
                    </w:rPr>
                    <w:t>Full Name:</w:t>
                  </w:r>
                  <w:r w:rsidRPr="008F00EB">
                    <w:rPr>
                      <w:rFonts w:cs="Arial"/>
                      <w:b/>
                      <w:bCs/>
                      <w:szCs w:val="28"/>
                    </w:rPr>
                    <w:t>.</w:t>
                  </w: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E46AFC" w:rsidRDefault="00E46AFC" w:rsidP="00C637BE">
                  <w:pPr>
                    <w:jc w:val="right"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  </w:t>
                  </w:r>
                </w:p>
                <w:p w:rsidR="00E46AFC" w:rsidRPr="002969FF" w:rsidRDefault="00E46AFC" w:rsidP="00C637BE">
                  <w:pPr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2969FF">
                    <w:rPr>
                      <w:rFonts w:cs="Zanest _ Govar"/>
                      <w:sz w:val="28"/>
                      <w:szCs w:val="28"/>
                      <w:lang w:bidi="ar-IQ"/>
                    </w:rPr>
                    <w:t>Duhok   01- 07- 1961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E46AFC" w:rsidRPr="00363BA6" w:rsidRDefault="00E46AFC" w:rsidP="00C637BE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Date and place of birth</w:t>
                  </w:r>
                </w:p>
                <w:p w:rsidR="00E46AFC" w:rsidRPr="007367EB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E46AFC" w:rsidRPr="002969FF" w:rsidRDefault="00E46AFC" w:rsidP="00C637BE">
                  <w:pPr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2969FF">
                    <w:rPr>
                      <w:rFonts w:cs="Zanest _ Govar"/>
                      <w:sz w:val="28"/>
                      <w:szCs w:val="28"/>
                      <w:lang w:bidi="ar-IQ"/>
                    </w:rPr>
                    <w:t>A 808 1093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E46AFC" w:rsidRPr="00363BA6" w:rsidRDefault="00E46AFC" w:rsidP="00C637BE">
                  <w:pPr>
                    <w:shd w:val="clear" w:color="auto" w:fill="F5F5F5"/>
                    <w:jc w:val="center"/>
                    <w:textAlignment w:val="top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Passport Number</w:t>
                  </w:r>
                </w:p>
                <w:p w:rsidR="00E46AFC" w:rsidRPr="00363BA6" w:rsidRDefault="00E46AFC" w:rsidP="00C637BE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E46AFC" w:rsidRPr="007367EB" w:rsidTr="00C637BE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E46AFC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E46AFC" w:rsidRPr="007367EB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E46AFC" w:rsidRDefault="00E46AFC" w:rsidP="00C637BE">
            <w:pPr>
              <w:bidi/>
              <w:spacing w:before="120" w:line="360" w:lineRule="exact"/>
              <w:rPr>
                <w:rtl/>
              </w:rPr>
            </w:pPr>
          </w:p>
        </w:tc>
      </w:tr>
      <w:tr w:rsidR="00E46AFC" w:rsidTr="00C637BE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page" w:horzAnchor="margin" w:tblpXSpec="center" w:tblpY="1321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E46AFC" w:rsidTr="005C30CC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FC" w:rsidRPr="00392C07" w:rsidRDefault="00E46AFC" w:rsidP="00C637BE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ا هةريَما كوردستانىَ - عيَراق</w:t>
                  </w:r>
                </w:p>
                <w:p w:rsidR="00E46AFC" w:rsidRPr="00392C07" w:rsidRDefault="00E46AFC" w:rsidP="00C637BE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E46AFC" w:rsidRPr="00392C07" w:rsidRDefault="00E46AFC" w:rsidP="00C637BE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E46AFC" w:rsidRPr="00392C07" w:rsidRDefault="00E46AFC" w:rsidP="00C637BE">
                  <w:pPr>
                    <w:pStyle w:val="Header"/>
                    <w:jc w:val="both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FC" w:rsidRPr="00392C07" w:rsidRDefault="00E46AFC" w:rsidP="00C637BE">
                  <w:pPr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" name="Picture 3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46AFC" w:rsidRPr="00392C07" w:rsidRDefault="00E46AFC" w:rsidP="00C637BE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E46AFC" w:rsidRPr="00392C07" w:rsidRDefault="00E46AFC" w:rsidP="00C637BE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E46AFC" w:rsidRPr="00392C07" w:rsidRDefault="00E46AFC" w:rsidP="00C637BE">
                  <w:pPr>
                    <w:pStyle w:val="Header"/>
                    <w:rPr>
                      <w:rFonts w:cs="Zanest _ Govar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FC" w:rsidRPr="00392C07" w:rsidRDefault="00E46AFC" w:rsidP="00C637BE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/>
                      <w:rtl/>
                      <w:lang w:bidi="ar-IQ"/>
                    </w:rPr>
                    <w:t>حكومة اقليم كوردستان</w:t>
                  </w: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- العراق</w:t>
                  </w:r>
                </w:p>
                <w:p w:rsidR="00E46AFC" w:rsidRPr="00392C07" w:rsidRDefault="00E46AFC" w:rsidP="00C637BE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E46AFC" w:rsidRPr="00392C07" w:rsidRDefault="00E46AFC" w:rsidP="00C637BE">
                  <w:pPr>
                    <w:pStyle w:val="Header"/>
                    <w:jc w:val="right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>رئاسة جامعة دهوك</w:t>
                  </w:r>
                </w:p>
                <w:p w:rsidR="00E46AFC" w:rsidRPr="00392C07" w:rsidRDefault="00E46AFC" w:rsidP="00C637BE">
                  <w:pPr>
                    <w:pStyle w:val="Header"/>
                    <w:jc w:val="right"/>
                    <w:rPr>
                      <w:rFonts w:ascii="Arabic Typesetting" w:hAnsi="Arabic Typesetting" w:cs="Arabic Typesetting"/>
                      <w:rtl/>
                      <w:lang w:bidi="ar-IQ"/>
                    </w:rPr>
                  </w:pPr>
                  <w:r w:rsidRPr="00392C07">
                    <w:rPr>
                      <w:rFonts w:ascii="Arabic Typesetting" w:hAnsi="Arabic Typesetting" w:cs="Arabic Typesetting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E46AFC" w:rsidTr="005C30CC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E46AFC" w:rsidRPr="007D3DB5" w:rsidRDefault="00E46AFC" w:rsidP="00C637BE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E46AFC" w:rsidRPr="007D3DB5" w:rsidRDefault="00E46AFC" w:rsidP="00C637BE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E46AFC" w:rsidRPr="007D3DB5" w:rsidRDefault="00E46AFC" w:rsidP="00C637BE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E46AFC" w:rsidRPr="007D3DB5" w:rsidRDefault="00E46AFC" w:rsidP="00C637BE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E46AFC" w:rsidRDefault="00E46AFC" w:rsidP="00C637BE">
            <w:pPr>
              <w:bidi/>
              <w:rPr>
                <w:lang w:bidi="ar-IQ"/>
              </w:rPr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2995"/>
              <w:gridCol w:w="1980"/>
              <w:gridCol w:w="3600"/>
              <w:gridCol w:w="1260"/>
              <w:gridCol w:w="990"/>
            </w:tblGrid>
            <w:tr w:rsidR="00E46AFC" w:rsidRPr="007367EB" w:rsidTr="00C637BE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BFBFBF"/>
                </w:tcPr>
                <w:p w:rsidR="00E46AFC" w:rsidRPr="00A10266" w:rsidRDefault="00E46AFC" w:rsidP="00C637BE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>ثيَزانينيَن زانستى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E46AFC" w:rsidRPr="007367EB" w:rsidTr="00C637BE">
              <w:trPr>
                <w:trHeight w:val="392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E46AFC" w:rsidRDefault="00E46AFC" w:rsidP="00C637BE">
                  <w:pPr>
                    <w:bidi/>
                    <w:rPr>
                      <w:rFonts w:cs="Ali_K_Alwand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سةرثةرشتيكرنا نامان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 : </w:t>
                  </w:r>
                  <w:r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E46AFC" w:rsidRPr="007367EB" w:rsidTr="00C637BE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جورىَ نامىَ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ناظىَ قوتابى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(اسم </w:t>
                  </w:r>
                  <w:r w:rsidRPr="00392C07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الطالب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 ونيشانيَن نامىَ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زانكو</w:t>
                  </w:r>
                </w:p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  <w:rtl/>
                    </w:rPr>
                    <w:t>(الجامعة)</w:t>
                  </w:r>
                </w:p>
              </w:tc>
            </w:tr>
            <w:tr w:rsidR="00E46AFC" w:rsidRPr="007367EB" w:rsidTr="00C637BE">
              <w:trPr>
                <w:trHeight w:val="392"/>
              </w:trPr>
              <w:tc>
                <w:tcPr>
                  <w:tcW w:w="2995" w:type="dxa"/>
                  <w:vMerge w:val="restart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ماستةر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(ماجستير)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841EF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 w:rsidRPr="00705DF6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لقمان اسماعيل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Pr="00705DF6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عبدالله</w:t>
                  </w:r>
                  <w:r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13720A" w:rsidRDefault="00E46AFC" w:rsidP="00C637BE">
                  <w:r w:rsidRPr="0013720A">
                    <w:t>Effects of  Leptin  Hormone on Histology of  Ovary in Rats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13720A" w:rsidRDefault="00E46AFC" w:rsidP="00C637BE">
                  <w:pPr>
                    <w:rPr>
                      <w:rFonts w:cs="Zanest _ Govar"/>
                      <w:sz w:val="32"/>
                      <w:szCs w:val="32"/>
                      <w:lang w:bidi="ar-IQ"/>
                    </w:rPr>
                  </w:pPr>
                  <w:r w:rsidRPr="0013720A">
                    <w:rPr>
                      <w:rFonts w:cs="Zanest _ Govar"/>
                      <w:sz w:val="32"/>
                      <w:szCs w:val="32"/>
                      <w:lang w:bidi="ar-IQ"/>
                    </w:rPr>
                    <w:t>2010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13720A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13720A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دهوك</w:t>
                  </w:r>
                </w:p>
              </w:tc>
            </w:tr>
            <w:tr w:rsidR="00E46AFC" w:rsidRPr="007367EB" w:rsidTr="00C637BE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A128D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A128D2" w:rsidRDefault="00E46AFC" w:rsidP="00C637BE">
                  <w:pPr>
                    <w:jc w:val="both"/>
                    <w:rPr>
                      <w:rFonts w:cs="Zanest _ Govar"/>
                      <w:sz w:val="28"/>
                      <w:szCs w:val="28"/>
                    </w:rPr>
                  </w:pPr>
                  <w:r w:rsidRPr="000E3843">
                    <w:rPr>
                      <w:i/>
                      <w:iCs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A128D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E46AFC" w:rsidRPr="007367EB" w:rsidTr="00C637BE">
              <w:trPr>
                <w:trHeight w:val="378"/>
              </w:trPr>
              <w:tc>
                <w:tcPr>
                  <w:tcW w:w="2995" w:type="dxa"/>
                  <w:vMerge w:val="restart"/>
                  <w:shd w:val="clear" w:color="auto" w:fill="FFFFFF"/>
                </w:tcPr>
                <w:p w:rsidR="00E46AFC" w:rsidRDefault="00E46AFC" w:rsidP="00C637BE">
                  <w:pPr>
                    <w:bidi/>
                    <w:rPr>
                      <w:rFonts w:cs="Zanest _ Govar"/>
                      <w:sz w:val="28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)</w:t>
                  </w:r>
                </w:p>
                <w:p w:rsidR="00E46AFC" w:rsidRDefault="00E46AFC" w:rsidP="00C637BE">
                  <w:pPr>
                    <w:bidi/>
                    <w:rPr>
                      <w:rFonts w:cs="Zanest _ Govar"/>
                      <w:sz w:val="28"/>
                      <w:szCs w:val="28"/>
                    </w:rPr>
                  </w:pPr>
                </w:p>
                <w:p w:rsidR="00E46AFC" w:rsidRDefault="00E46AFC" w:rsidP="00C637BE">
                  <w:pPr>
                    <w:bidi/>
                    <w:rPr>
                      <w:rFonts w:cs="Zanest _ Govar"/>
                      <w:sz w:val="28"/>
                      <w:szCs w:val="28"/>
                    </w:rPr>
                  </w:pPr>
                </w:p>
                <w:p w:rsidR="00E46AFC" w:rsidRDefault="00E46AFC" w:rsidP="00C637BE">
                  <w:pPr>
                    <w:bidi/>
                    <w:rPr>
                      <w:rFonts w:cs="Zanest _ Govar"/>
                      <w:sz w:val="28"/>
                      <w:szCs w:val="28"/>
                    </w:rPr>
                  </w:pPr>
                </w:p>
                <w:p w:rsidR="00E46AFC" w:rsidRDefault="00E46AFC" w:rsidP="00C637BE">
                  <w:pPr>
                    <w:bidi/>
                    <w:rPr>
                      <w:rFonts w:cs="Zanest _ Govar"/>
                      <w:sz w:val="28"/>
                      <w:szCs w:val="28"/>
                    </w:rPr>
                  </w:pPr>
                </w:p>
                <w:p w:rsidR="00E46AFC" w:rsidRDefault="00E46AFC" w:rsidP="00C637BE">
                  <w:pPr>
                    <w:bidi/>
                    <w:rPr>
                      <w:rFonts w:cs="Zanest _ Govar"/>
                      <w:sz w:val="28"/>
                      <w:szCs w:val="28"/>
                    </w:rPr>
                  </w:pPr>
                </w:p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ماستةر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(ماجستير)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0E3843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A128D2" w:rsidRDefault="00E46AFC" w:rsidP="00C637BE">
                  <w:pPr>
                    <w:jc w:val="both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A128D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E46AFC" w:rsidRPr="007367EB" w:rsidTr="00C637BE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A128D2" w:rsidRDefault="00E46AFC" w:rsidP="00C637BE">
                  <w:pPr>
                    <w:bidi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A128D2" w:rsidRDefault="00E46AFC" w:rsidP="00C637B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AB77D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E46AFC" w:rsidRPr="007367EB" w:rsidTr="00C637BE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A128D2" w:rsidRDefault="00E46AFC" w:rsidP="00C637B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E46AFC" w:rsidRPr="007367EB" w:rsidTr="00C637BE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0E3843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A128D2" w:rsidRDefault="00E46AFC" w:rsidP="00C637B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E46AFC" w:rsidRPr="007367EB" w:rsidTr="00C637BE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E46AFC" w:rsidRPr="00495705" w:rsidRDefault="00E46AFC" w:rsidP="00C637BE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(ل ووةلاتى و ل دةرظةي ووةلاتى)</w:t>
                  </w:r>
                  <w:r w:rsidRPr="00392C07">
                    <w:rPr>
                      <w:rFonts w:cs="Zanest _ Govar"/>
                      <w:szCs w:val="28"/>
                    </w:rPr>
                    <w:t>: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 خوليَن وكونطريَن زانستى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المؤتمرات والدورات العلمية (داخل وخارج البلد)</w:t>
                  </w:r>
                </w:p>
              </w:tc>
            </w:tr>
            <w:tr w:rsidR="00E46AFC" w:rsidRPr="007367EB" w:rsidTr="00C637BE">
              <w:trPr>
                <w:trHeight w:val="392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خول</w:t>
                  </w:r>
                  <w:r w:rsidRPr="00392C07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392C07">
                    <w:rPr>
                      <w:rFonts w:cs="Zanest _ Govar"/>
                      <w:szCs w:val="28"/>
                      <w:rtl/>
                      <w:lang w:bidi="ar-IQ"/>
                    </w:rPr>
                    <w:t>(الدورة)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جهـ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(المكان)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ماوة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(الفترة)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7367EB" w:rsidTr="00C637BE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E46AFC" w:rsidRPr="00963859" w:rsidRDefault="00E46AFC" w:rsidP="00C637B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963859" w:rsidRDefault="00E46AFC" w:rsidP="00C637BE">
                  <w:pPr>
                    <w:bidi/>
                    <w:jc w:val="right"/>
                    <w:rPr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963859" w:rsidRDefault="00E46AFC" w:rsidP="00C637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963859" w:rsidRDefault="00E46AFC" w:rsidP="00C637BE">
                  <w:pPr>
                    <w:bidi/>
                    <w:jc w:val="right"/>
                    <w:rPr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983D97" w:rsidRDefault="00E46AFC" w:rsidP="00C637BE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E46AFC" w:rsidRPr="007367EB" w:rsidTr="00C637BE">
              <w:trPr>
                <w:trHeight w:val="767"/>
              </w:trPr>
              <w:tc>
                <w:tcPr>
                  <w:tcW w:w="2995" w:type="dxa"/>
                  <w:shd w:val="clear" w:color="auto" w:fill="FFFFFF"/>
                </w:tcPr>
                <w:p w:rsidR="00E46AFC" w:rsidRDefault="00E46AFC" w:rsidP="00C637BE">
                  <w:pPr>
                    <w:jc w:val="lowKashida"/>
                    <w:rPr>
                      <w:sz w:val="20"/>
                      <w:szCs w:val="20"/>
                    </w:rPr>
                  </w:pPr>
                </w:p>
                <w:p w:rsidR="00E46AFC" w:rsidRPr="00963859" w:rsidRDefault="00E46AFC" w:rsidP="00C637BE">
                  <w:pPr>
                    <w:jc w:val="lowKashida"/>
                    <w:rPr>
                      <w:sz w:val="20"/>
                      <w:szCs w:val="20"/>
                    </w:rPr>
                  </w:pPr>
                  <w:r w:rsidRPr="009638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963859" w:rsidRDefault="00E46AFC" w:rsidP="00C637BE">
                  <w:pPr>
                    <w:bidi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963859" w:rsidRDefault="00E46AFC" w:rsidP="00C637BE">
                  <w:pPr>
                    <w:jc w:val="center"/>
                    <w:rPr>
                      <w:sz w:val="20"/>
                      <w:szCs w:val="20"/>
                    </w:rPr>
                  </w:pPr>
                  <w:r w:rsidRPr="00963859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963859" w:rsidRDefault="00E46AFC" w:rsidP="00C637BE">
                  <w:pPr>
                    <w:bidi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983D97" w:rsidRDefault="00E46AFC" w:rsidP="00C637BE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E46AFC" w:rsidRPr="00B0672B" w:rsidTr="00C637BE">
              <w:trPr>
                <w:trHeight w:val="776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E46AFC" w:rsidRPr="00392C07" w:rsidRDefault="00E46AFC" w:rsidP="00C637BE">
                  <w:pPr>
                    <w:jc w:val="both"/>
                    <w:rPr>
                      <w:rFonts w:cs="Zanest _ Govar"/>
                      <w:szCs w:val="28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36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شارةزاييَن زمان و كومثوتةرى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E46AFC" w:rsidRPr="00B0672B" w:rsidTr="00C637BE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زمان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نظيَسين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ئاخفتن</w:t>
                  </w:r>
                  <w:r w:rsidRPr="00392C07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(تكلم)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خاندن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35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كوردى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(كوردي)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عةربى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D50ED2" w:rsidRDefault="00E46AFC" w:rsidP="00C637BE">
                  <w:pPr>
                    <w:jc w:val="center"/>
                    <w:rPr>
                      <w:sz w:val="20"/>
                      <w:szCs w:val="20"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D50ED2" w:rsidRDefault="00E46AFC" w:rsidP="00C637BE">
                  <w:pPr>
                    <w:jc w:val="center"/>
                    <w:rPr>
                      <w:sz w:val="20"/>
                      <w:szCs w:val="20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D50ED2" w:rsidRDefault="00E46AFC" w:rsidP="00C637BE">
                  <w:pPr>
                    <w:jc w:val="center"/>
                    <w:rPr>
                      <w:sz w:val="20"/>
                      <w:szCs w:val="20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lastRenderedPageBreak/>
                    <w:t xml:space="preserve">ئينطليزى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D50ED2" w:rsidRDefault="00E46AFC" w:rsidP="00C637BE">
                  <w:pPr>
                    <w:jc w:val="center"/>
                    <w:rPr>
                      <w:sz w:val="20"/>
                      <w:szCs w:val="20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D50ED2" w:rsidRDefault="00E46AFC" w:rsidP="00C637BE">
                  <w:pPr>
                    <w:jc w:val="center"/>
                    <w:rPr>
                      <w:sz w:val="20"/>
                      <w:szCs w:val="20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D50ED2" w:rsidRDefault="00E46AFC" w:rsidP="00C637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1572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جورى بةرنامةى كومثوتةرى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>
                    <w:rPr>
                      <w:rFonts w:cs="Zanest _ Govar"/>
                      <w:szCs w:val="28"/>
                    </w:rPr>
                    <w:t xml:space="preserve"> 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>
                    <w:rPr>
                      <w:rFonts w:cs="Zanest _ Govar"/>
                      <w:szCs w:val="28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زور باش</w:t>
                  </w:r>
                </w:p>
                <w:p w:rsidR="00E46AFC" w:rsidRPr="00392C07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Word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ind w:left="720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ind w:left="720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Excel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315ECF" w:rsidRDefault="00E46AFC" w:rsidP="00C637BE">
                  <w:pPr>
                    <w:bidi/>
                    <w:ind w:left="720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315ECF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نة باش 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ind w:left="720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E46AFC" w:rsidRPr="00392C07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PowerPoint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E46AFC" w:rsidRPr="00D50ED2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E46AFC" w:rsidRPr="00495705" w:rsidRDefault="00E46AFC" w:rsidP="00C637BE">
                  <w:pPr>
                    <w:numPr>
                      <w:ilvl w:val="0"/>
                      <w:numId w:val="1"/>
                    </w:num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46AFC" w:rsidRDefault="00E46AFC" w:rsidP="00C637BE">
            <w:pPr>
              <w:bidi/>
              <w:spacing w:before="120" w:line="360" w:lineRule="exact"/>
              <w:rPr>
                <w:rtl/>
              </w:rPr>
            </w:pPr>
          </w:p>
        </w:tc>
      </w:tr>
      <w:tr w:rsidR="00E46AFC" w:rsidTr="00C637BE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E46AFC" w:rsidTr="00C637BE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FC" w:rsidRPr="007D3DB5" w:rsidRDefault="00E46AFC" w:rsidP="00C637BE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ةتا هةريَما كوردستانىَ </w:t>
                  </w:r>
                  <w:r w:rsidRPr="007D3DB5"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 عيَراق</w:t>
                  </w:r>
                </w:p>
                <w:p w:rsidR="00E46AFC" w:rsidRPr="007D3DB5" w:rsidRDefault="00E46AFC" w:rsidP="00C637BE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E46AFC" w:rsidRPr="007D3DB5" w:rsidRDefault="00E46AFC" w:rsidP="00C637BE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E46AFC" w:rsidRPr="007D3DB5" w:rsidRDefault="00E46AFC" w:rsidP="00C637BE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FC" w:rsidRDefault="00E46AFC" w:rsidP="00C637BE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" name="Picture 4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46AFC" w:rsidRDefault="00E46AFC" w:rsidP="00C637BE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E46AFC" w:rsidRDefault="00E46AFC" w:rsidP="00C637BE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E46AFC" w:rsidRPr="007D3DB5" w:rsidRDefault="00E46AFC" w:rsidP="00C637BE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FC" w:rsidRPr="007D3DB5" w:rsidRDefault="00E46AFC" w:rsidP="00C637BE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7D3DB5">
                    <w:rPr>
                      <w:rtl/>
                      <w:lang w:bidi="ar-IQ"/>
                    </w:rPr>
                    <w:t>–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العراق</w:t>
                  </w:r>
                </w:p>
                <w:p w:rsidR="00E46AFC" w:rsidRPr="007D3DB5" w:rsidRDefault="00E46AFC" w:rsidP="00C637BE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E46AFC" w:rsidRPr="007D3DB5" w:rsidRDefault="00E46AFC" w:rsidP="00C637BE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E46AFC" w:rsidRPr="007D3DB5" w:rsidRDefault="00E46AFC" w:rsidP="00C637BE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E46AFC" w:rsidTr="00C637BE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E46AFC" w:rsidRPr="007D3DB5" w:rsidRDefault="00E46AFC" w:rsidP="00C637BE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E46AFC" w:rsidRPr="007D3DB5" w:rsidRDefault="00E46AFC" w:rsidP="00C637BE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E46AFC" w:rsidRPr="007D3DB5" w:rsidRDefault="00E46AFC" w:rsidP="00C637BE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E46AFC" w:rsidRPr="007D3DB5" w:rsidRDefault="00E46AFC" w:rsidP="00C637BE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</w:pPr>
          </w:p>
          <w:p w:rsidR="00E46AFC" w:rsidRDefault="00E46AFC" w:rsidP="00C637BE">
            <w:pPr>
              <w:bidi/>
              <w:rPr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3129"/>
              <w:gridCol w:w="2804"/>
              <w:gridCol w:w="2790"/>
              <w:gridCol w:w="1710"/>
              <w:gridCol w:w="540"/>
            </w:tblGrid>
            <w:tr w:rsidR="00E46AFC" w:rsidRPr="007367EB" w:rsidTr="00C637BE">
              <w:trPr>
                <w:trHeight w:val="378"/>
              </w:trPr>
              <w:tc>
                <w:tcPr>
                  <w:tcW w:w="10973" w:type="dxa"/>
                  <w:gridSpan w:val="5"/>
                  <w:shd w:val="clear" w:color="auto" w:fill="BFBFBF"/>
                </w:tcPr>
                <w:p w:rsidR="00E46AFC" w:rsidRDefault="00E46AFC" w:rsidP="00C637BE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E46AFC" w:rsidRPr="007367EB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E46AFC" w:rsidRPr="007367EB" w:rsidTr="00C637BE">
              <w:trPr>
                <w:trHeight w:val="167"/>
              </w:trPr>
              <w:tc>
                <w:tcPr>
                  <w:tcW w:w="8723" w:type="dxa"/>
                  <w:gridSpan w:val="3"/>
                  <w:shd w:val="clear" w:color="auto" w:fill="BFBFBF"/>
                </w:tcPr>
                <w:p w:rsidR="00E46AFC" w:rsidRPr="00CE7F16" w:rsidRDefault="00E46AFC" w:rsidP="00C637BE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BFBFBF"/>
                </w:tcPr>
                <w:p w:rsidR="00E46AFC" w:rsidRPr="007367E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BFBFBF"/>
                </w:tcPr>
                <w:p w:rsidR="00E46AFC" w:rsidRPr="007367E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E46AFC" w:rsidRPr="001758F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بو جارا ئيَكىَ و جهىَ لىَ هاتيية دامةزراندن </w:t>
                  </w:r>
                  <w:r w:rsidRPr="001758F2">
                    <w:rPr>
                      <w:rFonts w:cs="Zanest _ Govar"/>
                      <w:szCs w:val="28"/>
                      <w:rtl/>
                    </w:rPr>
                    <w:t>(تاريخ التعيين لأول مرة</w:t>
                  </w: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 ومكان التعيين)</w:t>
                  </w:r>
                  <w:r w:rsidRPr="001758F2">
                    <w:rPr>
                      <w:rFonts w:cs="Zanest _ Govar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E46AFC" w:rsidRPr="000F497F" w:rsidRDefault="00E46AFC" w:rsidP="00C637BE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E46AFC" w:rsidRPr="001758F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ل زانكويىَ </w:t>
                  </w:r>
                  <w:r w:rsidRPr="001758F2">
                    <w:rPr>
                      <w:rFonts w:cs="Zanest _ Govar"/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E46AFC" w:rsidRPr="000F497F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E46AFC" w:rsidRPr="001758F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جهىَ نوكة لىَ كار دكةت : زانكويا  /    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دهؤك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  / فةكولتيا  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ثزيشك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/ سكولا 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ثزيشك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/  ثشكا </w:t>
                  </w: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كةلاشتن</w:t>
                  </w:r>
                </w:p>
                <w:p w:rsidR="00E46AFC" w:rsidRPr="001758F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الوظيفة الحالية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:           جامعة /            / فاكلتي           / سكول          / قسم  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E46AFC" w:rsidRPr="000F497F" w:rsidRDefault="00E46AFC" w:rsidP="00C637BE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E46AFC" w:rsidRPr="001758F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>ناسناظىَ زانستى</w:t>
                  </w:r>
                  <w:r w:rsidRPr="001758F2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>(اللقب العلمي)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E46AFC" w:rsidRPr="000F497F" w:rsidRDefault="00E46AFC" w:rsidP="00C637BE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ثروفيسور هاريكار</w:t>
                  </w: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E46AFC" w:rsidRPr="00B136D2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Pr="00B136D2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B136D2">
                    <w:rPr>
                      <w:rFonts w:cs="Zanest _ Govar"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جورآ باوةرنامىَ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بكلوريوس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ميَذوويا بدةستظة ئينانىَ </w:t>
                  </w:r>
                  <w:r w:rsidRPr="00B136D2">
                    <w:rPr>
                      <w:rFonts w:cs="Zanest _ Govar"/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315ECF" w:rsidRDefault="00E46AFC" w:rsidP="00C637BE">
                  <w:pPr>
                    <w:rPr>
                      <w:rFonts w:cs="Zanest _ Govar"/>
                      <w:sz w:val="28"/>
                      <w:szCs w:val="28"/>
                    </w:rPr>
                  </w:pPr>
                  <w:r w:rsidRPr="00315ECF">
                    <w:rPr>
                      <w:rFonts w:cs="Zanest _ Govar"/>
                      <w:sz w:val="28"/>
                      <w:szCs w:val="28"/>
                    </w:rPr>
                    <w:t xml:space="preserve">Mb. CHb  University of Mosul </w:t>
                  </w:r>
                </w:p>
                <w:p w:rsidR="00E46AFC" w:rsidRPr="000F497F" w:rsidRDefault="00E46AFC" w:rsidP="00C637BE">
                  <w:pPr>
                    <w:rPr>
                      <w:rFonts w:cs="Zanest _ Govar"/>
                      <w:sz w:val="20"/>
                      <w:szCs w:val="20"/>
                    </w:rPr>
                  </w:pPr>
                  <w:r>
                    <w:rPr>
                      <w:rFonts w:cs="Zanest _ Govar"/>
                      <w:sz w:val="28"/>
                      <w:szCs w:val="28"/>
                    </w:rPr>
                    <w:t xml:space="preserve">         </w:t>
                  </w:r>
                  <w:r w:rsidRPr="00315ECF">
                    <w:rPr>
                      <w:rFonts w:cs="Zanest _ Govar"/>
                      <w:sz w:val="28"/>
                      <w:szCs w:val="28"/>
                    </w:rPr>
                    <w:t>1988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0F497F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315ECF" w:rsidRDefault="00E46AFC" w:rsidP="00C637BE">
                  <w:pPr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 w:rsidRPr="00315ECF">
                    <w:rPr>
                      <w:rFonts w:cs="Zanest _ Govar"/>
                      <w:sz w:val="28"/>
                      <w:szCs w:val="28"/>
                      <w:lang w:bidi="ar-IQ"/>
                    </w:rPr>
                    <w:t xml:space="preserve">MSc  Duhok University </w:t>
                  </w:r>
                </w:p>
                <w:p w:rsidR="00E46AFC" w:rsidRPr="000F497F" w:rsidRDefault="00E46AFC" w:rsidP="00C637BE">
                  <w:pPr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8"/>
                      <w:szCs w:val="28"/>
                      <w:lang w:bidi="ar-IQ"/>
                    </w:rPr>
                    <w:t xml:space="preserve">   </w:t>
                  </w:r>
                  <w:r w:rsidRPr="00315ECF">
                    <w:rPr>
                      <w:rFonts w:cs="Zanest _ Govar"/>
                      <w:sz w:val="28"/>
                      <w:szCs w:val="28"/>
                      <w:lang w:bidi="ar-IQ"/>
                    </w:rPr>
                    <w:t>2010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E46AFC" w:rsidRPr="00B136D2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المكان والقسم الذي قبل فيه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Default="00E46AFC" w:rsidP="00C637BE">
                  <w:pPr>
                    <w:jc w:val="center"/>
                  </w:pPr>
                  <w:r w:rsidRPr="00315ECF">
                    <w:rPr>
                      <w:rFonts w:cs="Zanest _ Govar"/>
                      <w:sz w:val="28"/>
                      <w:szCs w:val="28"/>
                      <w:lang w:bidi="ar-IQ"/>
                    </w:rPr>
                    <w:t>University</w:t>
                  </w:r>
                  <w:r>
                    <w:t xml:space="preserve"> Of Duhok,</w:t>
                  </w:r>
                </w:p>
                <w:p w:rsidR="00E46AFC" w:rsidRDefault="00E46AFC" w:rsidP="00C637BE">
                  <w:pPr>
                    <w:jc w:val="center"/>
                  </w:pPr>
                  <w:r>
                    <w:t>Faculty of Medical scinces, School of Medicine. Department of Anatomy- Gross Anatomy</w:t>
                  </w:r>
                </w:p>
                <w:p w:rsidR="00E46AFC" w:rsidRPr="000F497F" w:rsidRDefault="00E46AFC" w:rsidP="00C637BE">
                  <w:pPr>
                    <w:jc w:val="center"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t xml:space="preserve">  </w:t>
                  </w: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0F497F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0F497F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 و نيشانا  ظةكولينى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عنوان البحث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7844" w:type="dxa"/>
                  <w:gridSpan w:val="4"/>
                  <w:shd w:val="clear" w:color="auto" w:fill="FFFFFF"/>
                </w:tcPr>
                <w:p w:rsidR="00E46AFC" w:rsidRDefault="00E46AFC" w:rsidP="00C637BE">
                  <w:pPr>
                    <w:bidi/>
                    <w:rPr>
                      <w:rtl/>
                    </w:rPr>
                  </w:pPr>
                </w:p>
                <w:p w:rsidR="00E46AFC" w:rsidRDefault="00E46AFC" w:rsidP="00C637BE">
                  <w:pPr>
                    <w:jc w:val="both"/>
                  </w:pPr>
                  <w:r>
                    <w:t xml:space="preserve">MSc: </w:t>
                  </w:r>
                  <w:r w:rsidRPr="0013720A">
                    <w:t>Effects of  Leptin  Hormone on Histology of  Ovary in Rats</w:t>
                  </w:r>
                  <w:r>
                    <w:t xml:space="preserve"> </w:t>
                  </w:r>
                </w:p>
                <w:p w:rsidR="00E46AFC" w:rsidRPr="00B136D2" w:rsidRDefault="00E46AFC" w:rsidP="00C637BE">
                  <w:pPr>
                    <w:bidi/>
                    <w:jc w:val="both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>
                    <w:t xml:space="preserve"> </w:t>
                  </w:r>
                </w:p>
                <w:p w:rsidR="00E46AFC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</w:rPr>
                  </w:pPr>
                </w:p>
                <w:p w:rsidR="00E46AFC" w:rsidRDefault="00E46AFC" w:rsidP="00C637BE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PhD: </w:t>
                  </w:r>
                </w:p>
                <w:p w:rsidR="00E46AFC" w:rsidRPr="007E05CD" w:rsidRDefault="00E46AFC" w:rsidP="00C637BE">
                  <w:pPr>
                    <w:jc w:val="both"/>
                    <w:rPr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ناظى سةرثةرشتى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7844" w:type="dxa"/>
                  <w:gridSpan w:val="4"/>
                  <w:shd w:val="clear" w:color="auto" w:fill="FFFFFF"/>
                </w:tcPr>
                <w:p w:rsidR="00E46AFC" w:rsidRPr="0075508C" w:rsidRDefault="00E46AFC" w:rsidP="00C637BE">
                  <w:pPr>
                    <w:bidi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 xml:space="preserve">اسم المشرف للماستر </w:t>
                  </w:r>
                  <w:r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: د. سلمان شفيق سلمان</w:t>
                  </w:r>
                </w:p>
                <w:p w:rsidR="00E46AFC" w:rsidRDefault="00E46AFC" w:rsidP="00C637BE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</w:p>
                <w:p w:rsidR="00E46AFC" w:rsidRPr="00B136D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493EC9">
                    <w:rPr>
                      <w:rFonts w:ascii="Arabic Typesetting" w:hAnsi="Arabic Typesetting" w:cs="Arabic Typesetting"/>
                      <w:sz w:val="20"/>
                      <w:szCs w:val="20"/>
                      <w:rtl/>
                      <w:lang w:bidi="ar-IQ"/>
                    </w:rPr>
                    <w:t>اسماء المشرفين للدكتوراه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 :</w:t>
                  </w: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E46AFC" w:rsidRPr="00B136D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بسثوري طشتى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7304" w:type="dxa"/>
                  <w:gridSpan w:val="3"/>
                  <w:shd w:val="clear" w:color="auto" w:fill="FFFFFF"/>
                </w:tcPr>
                <w:p w:rsidR="00E46AFC" w:rsidRPr="00675520" w:rsidRDefault="00E46AFC" w:rsidP="00C637BE">
                  <w:pPr>
                    <w:tabs>
                      <w:tab w:val="right" w:pos="7088"/>
                    </w:tabs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rtl/>
                      <w:lang w:bidi="ar-IQ"/>
                    </w:rPr>
                    <w:t xml:space="preserve"> </w:t>
                  </w:r>
                  <w:r w:rsidRPr="00675520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التشريح</w:t>
                  </w:r>
                  <w:r w:rsidRPr="00675520">
                    <w:rPr>
                      <w:rFonts w:cs="Zanest _ Govar"/>
                      <w:sz w:val="32"/>
                      <w:szCs w:val="32"/>
                      <w:lang w:bidi="ar-IQ"/>
                    </w:rPr>
                    <w:t xml:space="preserve"> </w:t>
                  </w:r>
                  <w:r w:rsidRPr="00675520">
                    <w:rPr>
                      <w:rFonts w:cs="Zanest _ Govar"/>
                      <w:sz w:val="32"/>
                      <w:szCs w:val="32"/>
                      <w:lang w:bidi="ar-IQ"/>
                    </w:rPr>
                    <w:tab/>
                  </w:r>
                  <w:r w:rsidRPr="00675520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136D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B136D2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بسثوري تايبةت (الاختصاص 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lastRenderedPageBreak/>
                    <w:t>الدقيق)</w:t>
                  </w:r>
                </w:p>
              </w:tc>
              <w:tc>
                <w:tcPr>
                  <w:tcW w:w="7304" w:type="dxa"/>
                  <w:gridSpan w:val="3"/>
                  <w:shd w:val="clear" w:color="auto" w:fill="FFFFFF"/>
                </w:tcPr>
                <w:p w:rsidR="00E46AFC" w:rsidRPr="00675520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675520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lastRenderedPageBreak/>
                    <w:t>التشريح العياني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136D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E46AFC" w:rsidRPr="00B136D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E46AFC" w:rsidRPr="00B136D2" w:rsidRDefault="00E46AFC" w:rsidP="00C637BE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ظةكولينيَن بةلافكرى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المنشورة)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لا توجد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                                                             </w:t>
                  </w: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493EC9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ناظ و نيشان </w:t>
                  </w:r>
                </w:p>
                <w:p w:rsidR="00E46AFC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  <w:p w:rsidR="00E46AFC" w:rsidRPr="00B84BE2" w:rsidRDefault="00E46AFC" w:rsidP="00C637B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jc w:val="center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493EC9">
                    <w:rPr>
                      <w:rFonts w:ascii="Arabic Typesetting" w:hAnsi="Arabic Typesetting" w:cs="Arabic Typesetting"/>
                      <w:sz w:val="18"/>
                      <w:szCs w:val="22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  <w:p w:rsidR="00E46AFC" w:rsidRPr="00493EC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493EC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E46AFC" w:rsidRPr="00493EC9" w:rsidRDefault="00E46AFC" w:rsidP="00C637BE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493EC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E46AFC" w:rsidRPr="00493EC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</w:t>
                  </w:r>
                </w:p>
                <w:p w:rsidR="00E46AFC" w:rsidRPr="00493EC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B015C6" w:rsidRDefault="00E46AFC" w:rsidP="00C637BE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493EC9" w:rsidRDefault="00E46AFC" w:rsidP="00C637BE">
                  <w:pPr>
                    <w:bidi/>
                    <w:jc w:val="right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B84BE2" w:rsidRDefault="00E46AFC" w:rsidP="00C637BE">
                  <w:pPr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493EC9" w:rsidRDefault="00E46AFC" w:rsidP="00C637BE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780642" w:rsidRDefault="00E46AFC" w:rsidP="00C637BE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8A1346" w:rsidRDefault="00E46AFC" w:rsidP="00C637BE">
                  <w:pPr>
                    <w:bidi/>
                    <w:jc w:val="right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8A1346" w:rsidRDefault="00E46AFC" w:rsidP="00C637B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780642" w:rsidRDefault="00E46AFC" w:rsidP="00C637BE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8A1346" w:rsidRDefault="00E46AFC" w:rsidP="00C637BE">
                  <w:pPr>
                    <w:bidi/>
                    <w:jc w:val="right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B0672B" w:rsidRDefault="00E46AFC" w:rsidP="00C637BE">
                  <w:pPr>
                    <w:jc w:val="both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8A1346" w:rsidRDefault="00E46AFC" w:rsidP="00C637BE">
                  <w:pPr>
                    <w:bidi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7A2095" w:rsidRDefault="00E46AFC" w:rsidP="00C637BE">
                  <w:pPr>
                    <w:jc w:val="lowKashida"/>
                  </w:pPr>
                  <w: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B84BE2" w:rsidRDefault="00E46AFC" w:rsidP="00C637B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B0672B" w:rsidRDefault="00E46AFC" w:rsidP="00C637BE">
                  <w:pPr>
                    <w:jc w:val="both"/>
                    <w:rPr>
                      <w:sz w:val="32"/>
                      <w:szCs w:val="32"/>
                      <w:rtl/>
                    </w:rPr>
                  </w:pPr>
                  <w:r>
                    <w:t>.</w:t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Default="00E46AFC" w:rsidP="00C637BE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Default="00E46AFC" w:rsidP="00C637BE"/>
              </w:tc>
              <w:tc>
                <w:tcPr>
                  <w:tcW w:w="2790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jc w:val="center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Default="00E46AFC" w:rsidP="00C637BE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Default="00E46AFC" w:rsidP="00C637BE"/>
              </w:tc>
              <w:tc>
                <w:tcPr>
                  <w:tcW w:w="2790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Default="00E46AFC" w:rsidP="00C637BE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Default="00E46AFC" w:rsidP="00C637BE">
                  <w:r>
                    <w:t xml:space="preserve"> 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Default="00E46AFC" w:rsidP="00C637BE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Default="00E46AFC" w:rsidP="00C637BE"/>
              </w:tc>
              <w:tc>
                <w:tcPr>
                  <w:tcW w:w="2790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jc w:val="center"/>
                    <w:rPr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Default="00E46AFC" w:rsidP="00C637BE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Default="00E46AFC" w:rsidP="00C637BE"/>
              </w:tc>
              <w:tc>
                <w:tcPr>
                  <w:tcW w:w="2790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Default="00E46AFC" w:rsidP="00C637BE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780642" w:rsidRDefault="00E46AFC" w:rsidP="00C637BE"/>
              </w:tc>
              <w:tc>
                <w:tcPr>
                  <w:tcW w:w="2790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Default="00E46AFC" w:rsidP="00C637BE">
                  <w: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780642" w:rsidRDefault="00E46AFC" w:rsidP="00C637BE">
                  <w:r w:rsidRPr="00780642">
                    <w:rPr>
                      <w:sz w:val="22"/>
                      <w:szCs w:val="22"/>
                    </w:rPr>
                    <w:t>.</w:t>
                  </w:r>
                </w:p>
                <w:p w:rsidR="00E46AFC" w:rsidRPr="00780642" w:rsidRDefault="00E46AFC" w:rsidP="00C637BE"/>
              </w:tc>
              <w:tc>
                <w:tcPr>
                  <w:tcW w:w="2790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Default="00E46AFC" w:rsidP="00C637BE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Default="00E46AFC" w:rsidP="00C637BE"/>
              </w:tc>
              <w:tc>
                <w:tcPr>
                  <w:tcW w:w="2790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CF0822" w:rsidRDefault="00E46AFC" w:rsidP="00C637BE">
                  <w:pPr>
                    <w:bidi/>
                    <w:jc w:val="center"/>
                    <w:rPr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ظةكولينيَن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ثةسةند بوون بو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بةلافكر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ن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>
                    <w:rPr>
                      <w:rFonts w:ascii="Arabic Typesetting" w:hAnsi="Arabic Typesetting" w:cs="Arabic Typesetting" w:hint="cs"/>
                      <w:szCs w:val="28"/>
                      <w:rtl/>
                    </w:rPr>
                    <w:t xml:space="preserve"> المقبولين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للنشر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:  </w:t>
                  </w:r>
                  <w:r>
                    <w:rPr>
                      <w:rFonts w:cs="Zanest _ Govar" w:hint="cs"/>
                      <w:szCs w:val="28"/>
                      <w:rtl/>
                    </w:rPr>
                    <w:t xml:space="preserve">لا توجد 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                                                              </w:t>
                  </w: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493EC9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ناظ و نيشان</w:t>
                  </w:r>
                </w:p>
                <w:p w:rsidR="00E46AFC" w:rsidRDefault="00E46AFC" w:rsidP="00C637B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  <w:p w:rsidR="00E46AFC" w:rsidRPr="00FB4CBD" w:rsidRDefault="00E46AFC" w:rsidP="00C637B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133EFE" w:rsidRDefault="00E46AFC" w:rsidP="00C637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vOTa109402e.I" w:hAnsi="AdvOTa109402e.I" w:cs="AdvOTa109402e.I"/>
                      <w:color w:val="231F20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493EC9">
                    <w:rPr>
                      <w:rFonts w:ascii="Arabic Typesetting" w:hAnsi="Arabic Typesetting" w:cs="Arabic Typesetting"/>
                      <w:sz w:val="18"/>
                      <w:szCs w:val="22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493EC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E46AFC" w:rsidRPr="00133EFE" w:rsidRDefault="00E46AFC" w:rsidP="00C637BE">
                  <w:pPr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493EC9" w:rsidRDefault="00E46AFC" w:rsidP="00C637BE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E46AFC" w:rsidRPr="00133EFE" w:rsidRDefault="00E46AFC" w:rsidP="00C637BE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C058E5" w:rsidRDefault="00E46AFC" w:rsidP="00C637BE">
                  <w:pPr>
                    <w:jc w:val="lowKashida"/>
                    <w:rPr>
                      <w:b/>
                      <w:bCs/>
                      <w:u w:val="single"/>
                      <w:rtl/>
                      <w:lang w:bidi="ar-IQ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C058E5" w:rsidRDefault="00E46AFC" w:rsidP="00C637BE">
                  <w:pPr>
                    <w:autoSpaceDE w:val="0"/>
                    <w:autoSpaceDN w:val="0"/>
                    <w:adjustRightInd w:val="0"/>
                    <w:rPr>
                      <w:rFonts w:ascii="AdvOTa109402e.I" w:hAnsi="AdvOTa109402e.I" w:cs="AdvOTa109402e.I"/>
                      <w:color w:val="231F20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133EFE" w:rsidRDefault="00E46AFC" w:rsidP="00C637BE">
                  <w:pPr>
                    <w:jc w:val="both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7F139A" w:rsidRDefault="00E46AFC" w:rsidP="00C637BE">
                  <w:pPr>
                    <w:bidi/>
                    <w:rPr>
                      <w:rFonts w:ascii="AdvOT6af9549b" w:hAnsi="AdvOT6af9549b" w:cstheme="minorBidi"/>
                      <w:color w:val="231F20"/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A46695" w:rsidRDefault="00E46AFC" w:rsidP="00C637B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A46695" w:rsidRDefault="00E46AFC" w:rsidP="00C637B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Default="00E46AFC" w:rsidP="00C637BE">
                  <w:pPr>
                    <w:jc w:val="both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7F139A" w:rsidRDefault="00E46AFC" w:rsidP="00C637BE">
                  <w:pPr>
                    <w:bidi/>
                    <w:jc w:val="center"/>
                    <w:rPr>
                      <w:rFonts w:ascii="AdvOT6af9549b" w:hAnsi="AdvOT6af9549b" w:cstheme="minorBidi"/>
                      <w:color w:val="231F20"/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E46AFC" w:rsidRPr="00B0672B" w:rsidTr="00C637BE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E46AFC" w:rsidRPr="00FB4CBD" w:rsidRDefault="00E46AFC" w:rsidP="00C637BE">
                  <w:pPr>
                    <w:jc w:val="both"/>
                    <w:rPr>
                      <w:color w:val="231F20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E46AFC" w:rsidRPr="00A46695" w:rsidRDefault="00E46AFC" w:rsidP="00C637B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E46AFC" w:rsidRPr="00133EFE" w:rsidRDefault="00E46AFC" w:rsidP="00C637BE">
                  <w:pPr>
                    <w:jc w:val="both"/>
                    <w:rPr>
                      <w:rFonts w:ascii="AdvOT6af9549b" w:hAnsi="AdvOT6af9549b" w:cs="AdvOT6af9549b"/>
                      <w:color w:val="231F20"/>
                    </w:rPr>
                  </w:pPr>
                  <w:r>
                    <w:rPr>
                      <w:rFonts w:ascii="AdvOT6af9549b" w:hAnsi="AdvOT6af9549b" w:cs="AdvOT6af9549b"/>
                      <w:color w:val="231F20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E46AFC" w:rsidRPr="007F139A" w:rsidRDefault="00E46AFC" w:rsidP="00C637BE">
                  <w:pPr>
                    <w:bidi/>
                    <w:rPr>
                      <w:rFonts w:ascii="AdvOT6af9549b" w:hAnsi="AdvOT6af9549b" w:cstheme="minorBidi"/>
                      <w:color w:val="231F20"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E46AFC" w:rsidRPr="00B0672B" w:rsidRDefault="00E46AFC" w:rsidP="00C637BE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E46AFC" w:rsidRDefault="00E46AFC" w:rsidP="00C637B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E46AFC" w:rsidRDefault="00E46AFC" w:rsidP="00C637B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اعمالي (تقديم المدرس لنفسه) :-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مواليد 1961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خريج كلية الطب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جامعة المرصل  1988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تاريخ المباشرة بالوظيفة كطبيب مقيم دوري : 9-3- 1989 ك على ملا</w:t>
            </w:r>
            <w:r w:rsidR="0002543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ك دائرة صحة دهوك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خدمت كطبيب تدرج ثم كممارس عام في  منطقة بارزان </w:t>
            </w:r>
            <w:r w:rsidR="0002543A">
              <w:rPr>
                <w:rFonts w:hint="cs"/>
                <w:b/>
                <w:bCs/>
                <w:rtl/>
                <w:lang w:bidi="ar-IQ"/>
              </w:rPr>
              <w:t>على ملاك دائرة صحة اربيل بين الفترة من 1992-2007</w:t>
            </w:r>
          </w:p>
          <w:p w:rsidR="00E46AFC" w:rsidRDefault="0002543A" w:rsidP="00C637BE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تم نقل خدماتي الى جامعة دهوك سنة 2007   </w:t>
            </w:r>
          </w:p>
          <w:p w:rsidR="00E46AFC" w:rsidRDefault="0002543A" w:rsidP="00C637BE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حائز على شهادة ماجستير في النتشري</w:t>
            </w:r>
            <w:r w:rsidR="00B5447A">
              <w:rPr>
                <w:rFonts w:hint="cs"/>
                <w:b/>
                <w:bCs/>
                <w:rtl/>
                <w:lang w:bidi="ar-IQ"/>
              </w:rPr>
              <w:t xml:space="preserve">ح العياني من جامعة دهوك سنة 2010  </w:t>
            </w:r>
          </w:p>
          <w:p w:rsidR="00EB13EF" w:rsidRPr="00140781" w:rsidRDefault="00B5447A" w:rsidP="00140781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 xml:space="preserve"> </w:t>
            </w:r>
            <w:r w:rsidR="00E46AFC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</w:t>
            </w:r>
            <w:r w:rsidR="00EB13E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ديمية للمدرس وملخص عن اختصاصه</w:t>
            </w:r>
          </w:p>
          <w:p w:rsidR="00E46AFC" w:rsidRDefault="00EB13EF" w:rsidP="00EB13EF">
            <w:pPr>
              <w:bidi/>
              <w:rPr>
                <w:rtl/>
                <w:lang w:bidi="ar-IQ"/>
              </w:rPr>
            </w:pPr>
            <w:r>
              <w:t xml:space="preserve">                      </w:t>
            </w:r>
            <w:r>
              <w:rPr>
                <w:rFonts w:hint="cs"/>
                <w:rtl/>
                <w:lang w:bidi="ar-IQ"/>
              </w:rPr>
              <w:t xml:space="preserve">  </w:t>
            </w:r>
          </w:p>
          <w:p w:rsidR="00EB13EF" w:rsidRPr="00EB13EF" w:rsidRDefault="00EB13EF" w:rsidP="00660EB7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EB13EF">
              <w:rPr>
                <w:rFonts w:hint="cs"/>
                <w:sz w:val="28"/>
                <w:szCs w:val="28"/>
                <w:rtl/>
                <w:lang w:bidi="ar-IQ"/>
              </w:rPr>
              <w:t>اشير</w:t>
            </w:r>
            <w:r w:rsidR="00660EB7">
              <w:rPr>
                <w:rFonts w:hint="cs"/>
                <w:sz w:val="28"/>
                <w:szCs w:val="28"/>
                <w:rtl/>
                <w:lang w:bidi="ar-IQ"/>
              </w:rPr>
              <w:t xml:space="preserve"> اليها في الفقرة اعلاه</w:t>
            </w:r>
          </w:p>
          <w:p w:rsidR="00E46AFC" w:rsidRDefault="00E46AFC" w:rsidP="00C637BE">
            <w:pPr>
              <w:ind w:left="1785"/>
            </w:pPr>
            <w:r>
              <w:t>.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اما عن المشاركة في ورش العمل:- </w:t>
            </w:r>
            <w:r w:rsidR="00EB13EF">
              <w:rPr>
                <w:rFonts w:hint="cs"/>
                <w:b/>
                <w:bCs/>
                <w:rtl/>
                <w:lang w:val="en-GB" w:bidi="ar-IQ"/>
              </w:rPr>
              <w:t>لا توجد</w:t>
            </w:r>
            <w:r w:rsidR="00EB13E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 </w:t>
            </w:r>
          </w:p>
          <w:p w:rsidR="00E46AFC" w:rsidRPr="007E5F17" w:rsidRDefault="00140781" w:rsidP="00140781">
            <w:pPr>
              <w:bidi/>
              <w:spacing w:before="120" w:line="360" w:lineRule="exact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>كون توقيت اتسمينارات العلمية يتزامن مع وقت محاضراتي لا اقدر الحضور والمشاركة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الدروس والكورسات التي يقدمه الاستاذ لطلابه في مجال</w:t>
            </w:r>
            <w:r w:rsidR="00ED363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أختصاصه :-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E46AFC" w:rsidRDefault="000E6388" w:rsidP="000E6388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اقوم حاليا </w:t>
            </w:r>
            <w:r w:rsidR="00B5447A">
              <w:rPr>
                <w:rFonts w:hint="cs"/>
                <w:b/>
                <w:bCs/>
                <w:rtl/>
                <w:lang w:bidi="ar-IQ"/>
              </w:rPr>
              <w:t xml:space="preserve"> بتدريس النتشريح العياني </w:t>
            </w:r>
            <w:r>
              <w:rPr>
                <w:rFonts w:hint="cs"/>
                <w:b/>
                <w:bCs/>
                <w:rtl/>
                <w:lang w:bidi="ar-IQ"/>
              </w:rPr>
              <w:t>النظري والعملي لسكول طب الاسنان و النتشريح العياني  العملي لسكول الطب-</w:t>
            </w:r>
            <w:r w:rsidR="00370C34">
              <w:rPr>
                <w:rFonts w:hint="cs"/>
                <w:b/>
                <w:bCs/>
                <w:rtl/>
                <w:lang w:bidi="ar-IQ"/>
              </w:rPr>
              <w:t>المرحة الاولى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140781" w:rsidRDefault="00140781" w:rsidP="00C637BE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</w:p>
          <w:p w:rsidR="00E46AFC" w:rsidRDefault="00E46AFC" w:rsidP="00140781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عدد الطلاب في كل صف أي مرحلة :-                                          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GB" w:bidi="ar-IQ"/>
              </w:rPr>
              <w:t xml:space="preserve"> </w:t>
            </w:r>
            <w:r w:rsidR="00370C34">
              <w:rPr>
                <w:rFonts w:hint="cs"/>
                <w:b/>
                <w:bCs/>
                <w:rtl/>
                <w:lang w:bidi="ar-IQ"/>
              </w:rPr>
              <w:t>سكول طب الاسنان</w:t>
            </w:r>
            <w:r w:rsidR="00370C34">
              <w:rPr>
                <w:rFonts w:hint="cs"/>
                <w:b/>
                <w:bCs/>
                <w:rtl/>
                <w:lang w:val="en-GB" w:bidi="ar-IQ"/>
              </w:rPr>
              <w:t xml:space="preserve">  اكثر قليلا من( 40 ) طالب و طالبة</w:t>
            </w:r>
          </w:p>
          <w:p w:rsidR="00E46AFC" w:rsidRDefault="00370C34" w:rsidP="00370C34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سكول الطب-المرحة الاولى</w:t>
            </w:r>
            <w:r>
              <w:rPr>
                <w:rFonts w:hint="cs"/>
                <w:b/>
                <w:bCs/>
                <w:rtl/>
                <w:lang w:val="en-GB" w:bidi="ar-IQ"/>
              </w:rPr>
              <w:t xml:space="preserve"> اكثر   من( 70 ) طالب و طالبة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جدول وتاريخ وساعات المحاظرات العملية التابعة لي :-</w:t>
            </w:r>
          </w:p>
          <w:p w:rsidR="00370C34" w:rsidRDefault="00370C34" w:rsidP="009328F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يوم الاثنين:</w:t>
            </w:r>
            <w:r w:rsidR="009328F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2 ساعة عملي</w:t>
            </w:r>
            <w:r w:rsidR="00ED363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9328F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  <w:r w:rsidR="00ED3639">
              <w:rPr>
                <w:rFonts w:hint="cs"/>
                <w:b/>
                <w:bCs/>
                <w:rtl/>
                <w:lang w:bidi="ar-IQ"/>
              </w:rPr>
              <w:t>لسكول الطب-المرحة الاولى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 </w:t>
            </w:r>
          </w:p>
          <w:p w:rsidR="00370C34" w:rsidRDefault="00370C34" w:rsidP="009328F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يوم ال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اربعاء: </w:t>
            </w:r>
            <w:r w:rsidR="009328F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2 ساعة  نظري و 2 ساعة عملي</w:t>
            </w:r>
            <w:r w:rsidR="00ED3639">
              <w:rPr>
                <w:rFonts w:hint="cs"/>
                <w:b/>
                <w:bCs/>
                <w:rtl/>
                <w:lang w:bidi="ar-IQ"/>
              </w:rPr>
              <w:t xml:space="preserve"> لسكول طب الاسنان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  <w:r w:rsidR="00ED3639">
              <w:rPr>
                <w:rFonts w:hint="cs"/>
                <w:b/>
                <w:bCs/>
                <w:rtl/>
                <w:lang w:bidi="ar-IQ"/>
              </w:rPr>
              <w:t xml:space="preserve"> -المرحة ال</w:t>
            </w:r>
            <w:r w:rsidR="009328F6">
              <w:rPr>
                <w:rFonts w:hint="cs"/>
                <w:b/>
                <w:bCs/>
                <w:rtl/>
                <w:lang w:bidi="ar-IQ"/>
              </w:rPr>
              <w:t>ثانية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  </w:t>
            </w:r>
            <w:r w:rsidR="009328F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 </w:t>
            </w:r>
          </w:p>
          <w:p w:rsidR="00E46AFC" w:rsidRDefault="00370C34" w:rsidP="00370C34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يوم 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الخميس: 2 ساعة عملي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  <w:r w:rsidR="00ED3639">
              <w:rPr>
                <w:rFonts w:hint="cs"/>
                <w:b/>
                <w:bCs/>
                <w:rtl/>
                <w:lang w:bidi="ar-IQ"/>
              </w:rPr>
              <w:t>لسكول الطب-المرحة الاولى</w:t>
            </w:r>
            <w:r w:rsidR="00ED3639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</w:p>
          <w:p w:rsidR="00140781" w:rsidRDefault="00140781" w:rsidP="00C637BE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</w:p>
          <w:p w:rsidR="00E46AFC" w:rsidRDefault="00E46AFC" w:rsidP="00140781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النشاطات الاخرى مثل العضوية في لجان علمية او ادارية :-</w:t>
            </w:r>
            <w:r w:rsidR="00370C34">
              <w:rPr>
                <w:rFonts w:hint="cs"/>
                <w:b/>
                <w:bCs/>
                <w:rtl/>
                <w:lang w:val="en-GB" w:bidi="ar-IQ"/>
              </w:rPr>
              <w:t xml:space="preserve"> لا توجد</w:t>
            </w:r>
          </w:p>
          <w:p w:rsidR="00E46AFC" w:rsidRDefault="00E46AFC" w:rsidP="00140781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:-</w:t>
            </w:r>
            <w:r w:rsidR="00EB13EF">
              <w:rPr>
                <w:rFonts w:hint="cs"/>
                <w:b/>
                <w:bCs/>
                <w:rtl/>
                <w:lang w:val="en-GB" w:bidi="ar-IQ"/>
              </w:rPr>
              <w:t xml:space="preserve"> لا توجد </w:t>
            </w:r>
          </w:p>
          <w:p w:rsidR="00E46AFC" w:rsidRDefault="00E46AFC" w:rsidP="00C637BE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.</w:t>
            </w:r>
          </w:p>
          <w:p w:rsidR="00E46AFC" w:rsidRPr="00DF7F5F" w:rsidRDefault="00E46AFC" w:rsidP="00C637BE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E46AFC" w:rsidRPr="00187C49" w:rsidRDefault="00E46AFC" w:rsidP="00C637BE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98100C" w:rsidRDefault="0098100C" w:rsidP="0098100C"/>
    <w:p w:rsidR="0098100C" w:rsidRDefault="0098100C" w:rsidP="0098100C"/>
    <w:sectPr w:rsidR="0098100C" w:rsidSect="0008375F">
      <w:headerReference w:type="default" r:id="rId8"/>
      <w:footerReference w:type="default" r:id="rId9"/>
      <w:pgSz w:w="11909" w:h="16834" w:code="9"/>
      <w:pgMar w:top="426" w:right="576" w:bottom="0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23" w:rsidRDefault="00580423" w:rsidP="00AC735B">
      <w:r>
        <w:separator/>
      </w:r>
    </w:p>
  </w:endnote>
  <w:endnote w:type="continuationSeparator" w:id="1">
    <w:p w:rsidR="00580423" w:rsidRDefault="00580423" w:rsidP="00AC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nest _ Gov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i_K_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Zanest _ Dyar Bak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dvOTa109402e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6af9549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22" w:rsidRDefault="00E46AFC">
    <w:pPr>
      <w:pStyle w:val="Footer"/>
    </w:pPr>
    <w:r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23" w:rsidRDefault="00580423" w:rsidP="00AC735B">
      <w:r>
        <w:separator/>
      </w:r>
    </w:p>
  </w:footnote>
  <w:footnote w:type="continuationSeparator" w:id="1">
    <w:p w:rsidR="00580423" w:rsidRDefault="00580423" w:rsidP="00AC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06" w:rsidRDefault="00140781">
    <w:pPr>
      <w:pStyle w:val="Header"/>
      <w:rPr>
        <w:rtl/>
        <w:lang w:bidi="ar-IQ"/>
      </w:rPr>
    </w:pPr>
    <w:r>
      <w:rPr>
        <w:rFonts w:hint="cs"/>
        <w:rtl/>
        <w:lang w:bidi="ar-IQ"/>
      </w:rPr>
      <w:t xml:space="preserve"> </w:t>
    </w:r>
  </w:p>
  <w:p w:rsidR="00140781" w:rsidRDefault="00140781">
    <w:pPr>
      <w:pStyle w:val="Header"/>
      <w:rPr>
        <w:rtl/>
        <w:lang w:bidi="ar-IQ"/>
      </w:rPr>
    </w:pPr>
  </w:p>
  <w:p w:rsidR="00140781" w:rsidRDefault="00140781">
    <w:pPr>
      <w:pStyle w:val="Header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7E6"/>
    <w:multiLevelType w:val="hybridMultilevel"/>
    <w:tmpl w:val="B936FEEE"/>
    <w:lvl w:ilvl="0" w:tplc="DBA854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02926"/>
    <w:multiLevelType w:val="hybridMultilevel"/>
    <w:tmpl w:val="7A300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AFC"/>
    <w:rsid w:val="0002543A"/>
    <w:rsid w:val="000A0C59"/>
    <w:rsid w:val="000E6388"/>
    <w:rsid w:val="00140781"/>
    <w:rsid w:val="00370C34"/>
    <w:rsid w:val="00453BAB"/>
    <w:rsid w:val="00485824"/>
    <w:rsid w:val="00580423"/>
    <w:rsid w:val="005C30CC"/>
    <w:rsid w:val="00660EB7"/>
    <w:rsid w:val="006C1BE3"/>
    <w:rsid w:val="009328F6"/>
    <w:rsid w:val="0098100C"/>
    <w:rsid w:val="00A23BF2"/>
    <w:rsid w:val="00AC735B"/>
    <w:rsid w:val="00B5447A"/>
    <w:rsid w:val="00E46AFC"/>
    <w:rsid w:val="00EB13EF"/>
    <w:rsid w:val="00ED3639"/>
    <w:rsid w:val="00FB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46AFC"/>
    <w:pPr>
      <w:keepNext/>
      <w:spacing w:line="400" w:lineRule="exact"/>
      <w:jc w:val="center"/>
      <w:outlineLvl w:val="2"/>
    </w:pPr>
    <w:rPr>
      <w:noProof/>
      <w:spacing w:val="-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6AFC"/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paragraph" w:styleId="Header">
    <w:name w:val="header"/>
    <w:basedOn w:val="Normal"/>
    <w:link w:val="HeaderChar"/>
    <w:rsid w:val="00E46AFC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E46A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4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6A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 computer</dc:creator>
  <cp:lastModifiedBy>ZAGROS</cp:lastModifiedBy>
  <cp:revision>5</cp:revision>
  <dcterms:created xsi:type="dcterms:W3CDTF">2015-06-17T05:46:00Z</dcterms:created>
  <dcterms:modified xsi:type="dcterms:W3CDTF">2016-03-09T16:54:00Z</dcterms:modified>
</cp:coreProperties>
</file>